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15175" w:rsidR="002A26C9" w:rsidP="002A26C9" w:rsidRDefault="002A26C9" w14:paraId="5B6D97FA" w14:textId="3A67BDD3">
      <w:pPr>
        <w:jc w:val="both"/>
        <w:rPr>
          <w:rFonts w:ascii="Arial" w:hAnsi="Arial" w:eastAsia="Arial" w:cs="Arial"/>
        </w:rPr>
      </w:pPr>
      <w:r w:rsidRPr="00B52D5B">
        <w:rPr>
          <w:rFonts w:ascii="Arial" w:hAnsi="Arial" w:cs="Arial"/>
          <w:b/>
        </w:rPr>
        <w:t>Slovenski državni gozdovi, d.o.o.,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ki jo zastopata Matjaž Juvančič,</w:t>
      </w:r>
      <w:r w:rsidR="00B34D06">
        <w:rPr>
          <w:rFonts w:ascii="Arial" w:hAnsi="Arial" w:eastAsia="Arial" w:cs="Arial"/>
        </w:rPr>
        <w:t xml:space="preserve"> mag. posl. ved., glavni </w:t>
      </w:r>
      <w:r w:rsidRPr="00B52D5B">
        <w:rPr>
          <w:rFonts w:ascii="Arial" w:hAnsi="Arial" w:eastAsia="Arial" w:cs="Arial"/>
        </w:rPr>
        <w:t>direktor (dalje: SiDG d.o.o.)</w:t>
      </w:r>
    </w:p>
    <w:p w:rsidRPr="002A26C9" w:rsidR="002A26C9" w:rsidRDefault="002A26C9" w14:paraId="4637881D" w14:textId="77777777">
      <w:pPr>
        <w:jc w:val="both"/>
        <w:rPr>
          <w:rFonts w:ascii="Arial" w:hAnsi="Arial" w:eastAsia="Arial" w:cs="Arial"/>
          <w:strike/>
        </w:rPr>
      </w:pPr>
    </w:p>
    <w:p w:rsidR="00E1403B" w:rsidP="00E1403B" w:rsidRDefault="00E1403B" w14:paraId="6C9BEA51" w14:textId="270CDE95">
      <w:pPr>
        <w:rPr>
          <w:rFonts w:ascii="Arial" w:hAnsi="Arial" w:eastAsia="Arial" w:cs="Arial"/>
        </w:rPr>
      </w:pPr>
      <w:r w:rsidRPr="002A26C9">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2A26C9" w:rsidR="003E41C3" w:rsidP="00F116AD" w:rsidRDefault="00351C78" w14:paraId="288609F1"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39381F2B" w14:textId="77777777">
      <w:pPr>
        <w:spacing w:after="0"/>
        <w:jc w:val="center"/>
        <w:rPr>
          <w:rFonts w:ascii="Arial" w:hAnsi="Arial" w:eastAsia="Arial" w:cs="Arial"/>
          <w:b/>
        </w:rPr>
      </w:pPr>
      <w:r w:rsidRPr="002A26C9">
        <w:rPr>
          <w:rFonts w:ascii="Arial" w:hAnsi="Arial" w:eastAsia="Arial" w:cs="Arial"/>
          <w:b/>
        </w:rPr>
        <w:t>Uvodne ugotovitve</w:t>
      </w:r>
    </w:p>
    <w:p w:rsidRPr="002A26C9" w:rsidR="003E41C3" w:rsidRDefault="003E41C3" w14:paraId="39108C70" w14:textId="77777777">
      <w:pPr>
        <w:spacing w:after="0"/>
        <w:jc w:val="center"/>
        <w:rPr>
          <w:rFonts w:ascii="Arial" w:hAnsi="Arial" w:eastAsia="Arial" w:cs="Arial"/>
          <w:b/>
        </w:rPr>
      </w:pPr>
    </w:p>
    <w:p w:rsidRPr="002A26C9" w:rsidR="003E41C3" w:rsidRDefault="00351C78" w14:paraId="4AE87A08" w14:textId="77777777">
      <w:pPr>
        <w:spacing w:after="0"/>
        <w:ind w:left="-170"/>
        <w:jc w:val="both"/>
        <w:rPr>
          <w:rFonts w:ascii="Arial" w:hAnsi="Arial" w:eastAsia="Arial" w:cs="Arial"/>
        </w:rPr>
      </w:pPr>
      <w:r w:rsidRPr="002A26C9">
        <w:rPr>
          <w:rFonts w:ascii="Arial" w:hAnsi="Arial" w:eastAsia="Arial" w:cs="Arial"/>
        </w:rPr>
        <w:t>Pogodbeni stranki uvodoma ugotavljata:</w:t>
      </w:r>
    </w:p>
    <w:p w:rsidRPr="002A26C9" w:rsidR="003E41C3" w:rsidP="00F116AD" w:rsidRDefault="00332FBA" w14:paraId="539E5A79" w14:textId="34D2E997">
      <w:pPr>
        <w:numPr>
          <w:ilvl w:val="0"/>
          <w:numId w:val="16"/>
        </w:numPr>
        <w:spacing w:after="0"/>
        <w:ind w:left="190" w:hanging="360"/>
        <w:jc w:val="both"/>
        <w:rPr>
          <w:rFonts w:ascii="Arial" w:hAnsi="Arial" w:eastAsia="Arial" w:cs="Arial"/>
        </w:rPr>
      </w:pPr>
      <w:r w:rsidRPr="004816AA">
        <w:rPr>
          <w:rFonts w:ascii="Arial" w:hAnsi="Arial" w:eastAsia="Arial" w:cs="Arial"/>
        </w:rPr>
        <w:t>d</w:t>
      </w:r>
      <w:r w:rsidRPr="002A26C9" w:rsidR="00351C78">
        <w:rPr>
          <w:rFonts w:ascii="Arial" w:hAnsi="Arial" w:eastAsia="Arial" w:cs="Arial"/>
        </w:rPr>
        <w:t>a SiDG d.o.o. na podlagi določil Zakona o gospodarjenju z gozdovi v lasti Republike Slovenije (Ur. l. RS, št. 3/16-dalje: ZGGLRS) gospodari z gozdovi v lasti Republike Slovenije ter je tako upravičena prodajati les in gozdne lesne sortimente iz teh gozdov;</w:t>
      </w:r>
    </w:p>
    <w:p w:rsidRPr="002A26C9" w:rsidR="003E41C3" w:rsidP="00F116AD" w:rsidRDefault="00332FBA" w14:paraId="7D01BE6D" w14:textId="1A580BFE">
      <w:pPr>
        <w:numPr>
          <w:ilvl w:val="0"/>
          <w:numId w:val="16"/>
        </w:numPr>
        <w:spacing w:after="0"/>
        <w:ind w:left="190" w:hanging="360"/>
        <w:jc w:val="both"/>
        <w:rPr>
          <w:rFonts w:ascii="Arial" w:hAnsi="Arial" w:eastAsia="Arial" w:cs="Arial"/>
        </w:rPr>
      </w:pPr>
      <w:r w:rsidRPr="004816AA">
        <w:rPr>
          <w:rFonts w:ascii="Arial" w:hAnsi="Arial" w:eastAsia="Arial" w:cs="Arial"/>
        </w:rPr>
        <w:t>d</w:t>
      </w:r>
      <w:r w:rsidRPr="002A26C9">
        <w:rPr>
          <w:rFonts w:ascii="Arial" w:hAnsi="Arial" w:eastAsia="Arial" w:cs="Arial"/>
        </w:rPr>
        <w:t>a</w:t>
      </w:r>
      <w:r w:rsidRPr="002A26C9" w:rsidR="00351C78">
        <w:rPr>
          <w:rFonts w:ascii="Arial" w:hAnsi="Arial" w:eastAsia="Arial" w:cs="Arial"/>
        </w:rPr>
        <w:t xml:space="preserve"> SiDG d.o.o. prodajo lesa in gozdno lesnih sortimentov iz gozdov v lasti Republike Slovenije vrši skladno z načinom in merili prodaje gozdno lesnih sortimentov, ki jih sprejme Vlada Republike Slovenije, ki uresničuje naloge in pristojnosti skupščine SiDG d.o.o.;</w:t>
      </w:r>
    </w:p>
    <w:p w:rsidRPr="004816AA" w:rsidR="00332FBA" w:rsidP="00332FBA" w:rsidRDefault="00332FBA" w14:paraId="3E0F9C04" w14:textId="5D1A055E">
      <w:pPr>
        <w:numPr>
          <w:ilvl w:val="0"/>
          <w:numId w:val="16"/>
        </w:numPr>
        <w:spacing w:after="0"/>
        <w:ind w:left="190" w:hanging="360"/>
        <w:jc w:val="both"/>
        <w:rPr>
          <w:rFonts w:ascii="Arial" w:hAnsi="Arial" w:eastAsia="Arial" w:cs="Arial"/>
        </w:rPr>
      </w:pPr>
      <w:r w:rsidRPr="004816AA">
        <w:rPr>
          <w:rFonts w:ascii="Arial" w:hAnsi="Arial" w:eastAsia="Arial" w:cs="Arial"/>
        </w:rPr>
        <w:t xml:space="preserve">da je Vlada Republike Slovenije sprejela Pravila družbe Slovenski državni gozdovi d.o.o. o načinu in merilih za prodajo gozdni lesnih sortimentov, ki so javno objavljene na spletnih straneh SiDG d.o.o. ( </w:t>
      </w:r>
      <w:hyperlink r:id="rId11">
        <w:r w:rsidRPr="004816AA">
          <w:rPr>
            <w:rFonts w:ascii="Arial" w:hAnsi="Arial" w:eastAsia="Arial" w:cs="Arial"/>
            <w:color w:val="0563C1"/>
            <w:u w:val="single"/>
          </w:rPr>
          <w:t>http://www.sidg.si</w:t>
        </w:r>
      </w:hyperlink>
      <w:r w:rsidRPr="004816AA">
        <w:rPr>
          <w:rFonts w:ascii="Arial" w:hAnsi="Arial" w:eastAsia="Arial" w:cs="Arial"/>
        </w:rPr>
        <w:t xml:space="preserve"> );</w:t>
      </w:r>
    </w:p>
    <w:p w:rsidRPr="002A26C9" w:rsidR="003E41C3" w:rsidP="00F116AD" w:rsidRDefault="00332FBA" w14:paraId="01B971C7" w14:textId="5B98D892">
      <w:pPr>
        <w:numPr>
          <w:ilvl w:val="0"/>
          <w:numId w:val="16"/>
        </w:numPr>
        <w:spacing w:after="0"/>
        <w:ind w:left="190" w:hanging="360"/>
        <w:jc w:val="both"/>
        <w:rPr>
          <w:rFonts w:ascii="Arial" w:hAnsi="Arial" w:eastAsia="Arial" w:cs="Arial"/>
        </w:rPr>
      </w:pPr>
      <w:r w:rsidRPr="004816AA">
        <w:rPr>
          <w:rFonts w:ascii="Arial" w:hAnsi="Arial" w:eastAsia="Arial" w:cs="Arial"/>
        </w:rPr>
        <w:t>da</w:t>
      </w:r>
      <w:r w:rsidRPr="002A26C9" w:rsidR="00351C78">
        <w:rPr>
          <w:rFonts w:ascii="Arial" w:hAnsi="Arial" w:eastAsia="Arial" w:cs="Arial"/>
        </w:rPr>
        <w:t xml:space="preserve"> pogodbeni stranki to pogodbo sklepata z namenom urediti medsebojne pravice in dolžnosti glede prodaje lesa.</w:t>
      </w:r>
    </w:p>
    <w:p w:rsidRPr="002A26C9" w:rsidR="003E41C3" w:rsidRDefault="003E41C3" w14:paraId="424E8D99" w14:textId="77777777">
      <w:pPr>
        <w:spacing w:after="0"/>
        <w:ind w:left="190"/>
        <w:jc w:val="both"/>
        <w:rPr>
          <w:rFonts w:ascii="Arial" w:hAnsi="Arial" w:eastAsia="Arial" w:cs="Arial"/>
        </w:rPr>
      </w:pPr>
    </w:p>
    <w:p w:rsidRPr="002A26C9" w:rsidR="003E41C3" w:rsidP="00F116AD" w:rsidRDefault="00351C78" w14:paraId="5A9B0A2A"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0B143D" w:rsidR="003E41C3" w:rsidRDefault="00351C78" w14:paraId="08E1C71A" w14:textId="11B9337B">
      <w:pPr>
        <w:spacing w:after="0"/>
        <w:ind w:left="-142"/>
        <w:jc w:val="center"/>
        <w:rPr>
          <w:rFonts w:ascii="Arial" w:hAnsi="Arial" w:eastAsia="Arial" w:cs="Arial"/>
          <w:b/>
          <w:color w:val="FF0000"/>
        </w:rPr>
      </w:pPr>
      <w:r w:rsidRPr="002A26C9">
        <w:rPr>
          <w:rFonts w:ascii="Arial" w:hAnsi="Arial" w:eastAsia="Arial" w:cs="Arial"/>
          <w:b/>
        </w:rPr>
        <w:t>Predmet prodaje in</w:t>
      </w:r>
      <w:r w:rsidRPr="004816AA">
        <w:rPr>
          <w:rFonts w:ascii="Arial" w:hAnsi="Arial" w:eastAsia="Arial" w:cs="Arial"/>
          <w:b/>
        </w:rPr>
        <w:t xml:space="preserve"> </w:t>
      </w:r>
      <w:r w:rsidRPr="004816AA" w:rsidR="000B143D">
        <w:rPr>
          <w:rFonts w:ascii="Arial" w:hAnsi="Arial" w:eastAsia="Arial" w:cs="Arial"/>
          <w:b/>
        </w:rPr>
        <w:t>vrednost</w:t>
      </w:r>
    </w:p>
    <w:p w:rsidRPr="002A26C9" w:rsidR="00BD43F5" w:rsidRDefault="00BD43F5" w14:paraId="57AE65C3" w14:textId="77777777">
      <w:pPr>
        <w:ind w:left="360"/>
        <w:jc w:val="both"/>
        <w:rPr>
          <w:rFonts w:ascii="Arial" w:hAnsi="Arial" w:eastAsia="Arial" w:cs="Arial"/>
        </w:rPr>
      </w:pPr>
    </w:p>
    <w:p w:rsidRPr="002A26C9" w:rsidR="003E41C3" w:rsidRDefault="00351C78" w14:paraId="07BE5482" w14:textId="77777777">
      <w:pPr>
        <w:ind w:left="-142"/>
        <w:jc w:val="both"/>
        <w:rPr>
          <w:rFonts w:ascii="Arial" w:hAnsi="Arial" w:eastAsia="Arial" w:cs="Arial"/>
        </w:rPr>
      </w:pPr>
      <w:r w:rsidRPr="002A26C9">
        <w:rPr>
          <w:rFonts w:ascii="Arial" w:hAnsi="Arial" w:eastAsia="Arial" w:cs="Arial"/>
        </w:rPr>
        <w:t>Predmet prodaje so gozdni lesni sortimenti iz gozdov v lasti Republike Slovenije, s katerimi gospodari SiDG d.o.o. (dalje: GLS).</w:t>
      </w:r>
    </w:p>
    <w:p w:rsidRPr="002A26C9" w:rsidR="003E41C3" w:rsidRDefault="00351C78" w14:paraId="2BBCA717" w14:textId="26D19465">
      <w:pPr>
        <w:ind w:left="-142"/>
        <w:jc w:val="both"/>
        <w:rPr>
          <w:rFonts w:ascii="Arial" w:hAnsi="Arial" w:eastAsia="Arial" w:cs="Arial"/>
        </w:rPr>
      </w:pPr>
      <w:r w:rsidRPr="002A26C9">
        <w:rPr>
          <w:rFonts w:ascii="Arial" w:hAnsi="Arial" w:eastAsia="Arial" w:cs="Arial"/>
        </w:rPr>
        <w:t xml:space="preserve">Kupec kupi naslednje GLS v naslednjih količinah in po naslednji </w:t>
      </w:r>
      <w:r w:rsidRPr="004816AA" w:rsidR="005D1F9B">
        <w:rPr>
          <w:rFonts w:ascii="Arial" w:hAnsi="Arial" w:eastAsia="Arial" w:cs="Arial"/>
        </w:rPr>
        <w:t>vrednosti</w:t>
      </w:r>
      <w:r w:rsidRPr="002A26C9">
        <w:rPr>
          <w:rFonts w:ascii="Arial" w:hAnsi="Arial" w:eastAsia="Arial" w:cs="Arial"/>
        </w:rPr>
        <w:t xml:space="preserve">: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1901B4" w:rsidR="00E1403B" w:rsidTr="004816AA" w14:paraId="33734316"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74F3FDA4" w14:textId="77777777">
            <w:pPr>
              <w:spacing w:after="0" w:line="240" w:lineRule="auto"/>
              <w:jc w:val="both"/>
              <w:rPr>
                <w:rFonts w:ascii="Arial" w:hAnsi="Arial" w:eastAsia="Arial" w:cs="Arial"/>
                <w:b/>
              </w:rPr>
            </w:pPr>
            <w:r w:rsidRPr="001901B4">
              <w:rPr>
                <w:rFonts w:ascii="Arial" w:hAnsi="Arial" w:eastAsia="Arial" w:cs="Arial"/>
                <w:b/>
              </w:rPr>
              <w:t>GLS</w:t>
            </w:r>
          </w:p>
          <w:p w:rsidRPr="001901B4" w:rsidR="00D61215" w:rsidP="002B0CDD" w:rsidRDefault="00D61215" w14:paraId="4F5679EF" w14:textId="77777777">
            <w:pPr>
              <w:spacing w:after="0" w:line="240" w:lineRule="auto"/>
              <w:jc w:val="both"/>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43909B51" w14:textId="77777777">
            <w:pPr>
              <w:spacing w:after="0" w:line="240" w:lineRule="auto"/>
              <w:jc w:val="center"/>
            </w:pPr>
            <w:r w:rsidRPr="001901B4">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1DA355EF" w14:textId="77777777">
            <w:pPr>
              <w:spacing w:after="0" w:line="240" w:lineRule="auto"/>
              <w:jc w:val="center"/>
            </w:pPr>
            <w:r w:rsidRPr="001901B4">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A90940" w14:paraId="1E246DB2" w14:textId="36C768AA">
            <w:pPr>
              <w:spacing w:after="0" w:line="240" w:lineRule="auto"/>
              <w:jc w:val="center"/>
            </w:pPr>
            <w:r>
              <w:rPr>
                <w:rFonts w:ascii="Arial" w:hAnsi="Arial" w:eastAsia="Arial" w:cs="Arial"/>
                <w:b/>
              </w:rPr>
              <w:t>Vrednost</w:t>
            </w:r>
            <w:r w:rsidRPr="001901B4" w:rsidR="00D61215">
              <w:rPr>
                <w:rFonts w:ascii="Arial" w:hAnsi="Arial" w:eastAsia="Arial" w:cs="Arial"/>
                <w:b/>
              </w:rPr>
              <w:t xml:space="preserve"> brez DDV</w:t>
            </w:r>
            <w:r w:rsidR="0030580B">
              <w:rPr>
                <w:rFonts w:ascii="Arial" w:hAnsi="Arial" w:eastAsia="Arial" w:cs="Arial"/>
                <w:b/>
              </w:rPr>
              <w:t xml:space="preserve">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A90940" w14:paraId="7690FE28" w14:textId="7C530EE2">
            <w:pPr>
              <w:spacing w:after="0" w:line="240" w:lineRule="auto"/>
              <w:jc w:val="center"/>
            </w:pPr>
            <w:r>
              <w:rPr>
                <w:rFonts w:ascii="Arial" w:hAnsi="Arial" w:eastAsia="Arial" w:cs="Arial"/>
                <w:b/>
              </w:rPr>
              <w:t>Vrednost</w:t>
            </w:r>
            <w:r w:rsidRPr="001901B4" w:rsidR="00D61215">
              <w:rPr>
                <w:rFonts w:ascii="Arial" w:hAnsi="Arial" w:eastAsia="Arial" w:cs="Arial"/>
                <w:b/>
              </w:rPr>
              <w:t xml:space="preserve"> z DDV</w:t>
            </w:r>
            <w:r w:rsidR="0030580B">
              <w:rPr>
                <w:rFonts w:ascii="Arial" w:hAnsi="Arial" w:eastAsia="Arial" w:cs="Arial"/>
                <w:b/>
              </w:rPr>
              <w:t xml:space="preserve"> (v EUR)</w:t>
            </w:r>
          </w:p>
        </w:tc>
      </w:tr>
      <w:tr w:rsidRPr="001901B4" w:rsidR="00E1403B" w:rsidTr="004816AA" w14:paraId="5EE66063"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5AB087E2" w14:textId="61CD9F9E"/>
        </w:tc>
        <w:tc>
          <w:tcPr>
            <w:tcW w:w="147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4159C27E" w14:textId="2AEC372C">
            <w:pPr>
              <w:jc w:val="right"/>
            </w:pPr>
          </w:p>
        </w:tc>
        <w:tc>
          <w:tcPr>
            <w:tcW w:w="987"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2B872A00" w14:textId="30E605E6">
            <w:pPr>
              <w:jc w:val="center"/>
            </w:pPr>
          </w:p>
        </w:tc>
        <w:tc>
          <w:tcPr>
            <w:tcW w:w="1820"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7B630DC0" w14:textId="5A8AB56F"/>
        </w:tc>
        <w:tc>
          <w:tcPr>
            <w:tcW w:w="1679"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22137118" w14:textId="6A15651B"/>
        </w:tc>
      </w:tr>
      <w:tr w:rsidRPr="007B602D" w:rsidR="00E1403B" w:rsidTr="004816AA" w14:paraId="6F8C6CF4"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1901B4" w:rsidR="00D61215" w:rsidP="0030580B" w:rsidRDefault="00D61215" w14:paraId="470C986C" w14:textId="77777777">
            <w:r w:rsidRPr="001901B4">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494034A3" w14:textId="71F2DEDC">
            <w:pPr>
              <w:jc w:val="right"/>
            </w:pPr>
          </w:p>
        </w:tc>
        <w:tc>
          <w:tcPr>
            <w:tcW w:w="987"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3F301D0B" w14:textId="77777777">
            <w:pPr>
              <w:jc w:val="center"/>
            </w:pPr>
            <w:r w:rsidRPr="007B602D">
              <w:rPr>
                <w:rFonts w:ascii="Arial" w:hAnsi="Arial" w:eastAsia="Arial" w:cs="Arial"/>
                <w:b/>
              </w:rPr>
              <w:t>m</w:t>
            </w:r>
            <w:r w:rsidRPr="007B602D">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33D701F1" w14:textId="75914172">
            <w:pPr>
              <w:jc w:val="right"/>
            </w:pPr>
          </w:p>
        </w:tc>
        <w:tc>
          <w:tcPr>
            <w:tcW w:w="1679"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5A725750" w14:textId="57247D0F">
            <w:pPr>
              <w:jc w:val="right"/>
            </w:pPr>
          </w:p>
        </w:tc>
      </w:tr>
    </w:tbl>
    <w:p w:rsidRPr="002A26C9" w:rsidR="00D61215" w:rsidRDefault="00D61215" w14:paraId="519F9E6B" w14:textId="77777777">
      <w:pPr>
        <w:spacing w:after="0"/>
        <w:jc w:val="both"/>
        <w:rPr>
          <w:rFonts w:ascii="Arial" w:hAnsi="Arial" w:eastAsia="Arial" w:cs="Arial"/>
        </w:rPr>
      </w:pPr>
    </w:p>
    <w:p w:rsidRPr="002A26C9" w:rsidR="00F116AD" w:rsidRDefault="00F116AD" w14:paraId="4297E49C" w14:textId="77777777">
      <w:pPr>
        <w:spacing w:after="0"/>
        <w:jc w:val="both"/>
        <w:rPr>
          <w:rFonts w:ascii="Arial" w:hAnsi="Arial" w:eastAsia="Arial" w:cs="Arial"/>
        </w:rPr>
      </w:pPr>
    </w:p>
    <w:p w:rsidRPr="002A26C9" w:rsidR="003E41C3" w:rsidP="00F116AD" w:rsidRDefault="00351C78" w14:paraId="582A1028"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lastRenderedPageBreak/>
        <w:t>člen</w:t>
      </w:r>
    </w:p>
    <w:p w:rsidRPr="002A26C9" w:rsidR="003E41C3" w:rsidRDefault="00351C78" w14:paraId="60BAC66A" w14:textId="77777777">
      <w:pPr>
        <w:spacing w:after="0"/>
        <w:ind w:left="284"/>
        <w:jc w:val="center"/>
        <w:rPr>
          <w:rFonts w:ascii="Arial" w:hAnsi="Arial" w:eastAsia="Arial" w:cs="Arial"/>
          <w:b/>
        </w:rPr>
      </w:pPr>
      <w:r w:rsidRPr="002A26C9">
        <w:rPr>
          <w:rFonts w:ascii="Arial" w:hAnsi="Arial" w:eastAsia="Arial" w:cs="Arial"/>
          <w:b/>
        </w:rPr>
        <w:t>Čas, kraj in način dobave oz. izročitve GLS</w:t>
      </w:r>
    </w:p>
    <w:p w:rsidRPr="002A26C9" w:rsidR="003E41C3" w:rsidRDefault="003E41C3" w14:paraId="785AC252" w14:textId="77777777">
      <w:pPr>
        <w:spacing w:after="0"/>
        <w:ind w:left="284"/>
        <w:jc w:val="center"/>
        <w:rPr>
          <w:rFonts w:ascii="Arial" w:hAnsi="Arial" w:eastAsia="Arial" w:cs="Arial"/>
          <w:b/>
        </w:rPr>
      </w:pPr>
    </w:p>
    <w:p w:rsidRPr="002A26C9" w:rsidR="003E41C3" w:rsidRDefault="00351C78" w14:paraId="4CDDC09F" w14:textId="77777777">
      <w:pPr>
        <w:spacing w:after="0"/>
        <w:ind w:left="-142"/>
        <w:jc w:val="both"/>
        <w:rPr>
          <w:rFonts w:ascii="Arial" w:hAnsi="Arial" w:eastAsia="Arial" w:cs="Arial"/>
        </w:rPr>
      </w:pPr>
      <w:r w:rsidRPr="002A26C9">
        <w:rPr>
          <w:rFonts w:ascii="Arial" w:hAnsi="Arial" w:eastAsia="Arial" w:cs="Arial"/>
        </w:rPr>
        <w:t xml:space="preserve">Pogodbeni stranki sta sporazumni, da kupec GLS iz 2. člena lahko prevzame šele po plačilu celotne kupnine po tej pogodbi ter da kupec postane lastnik GLS iz 2. člena te pogodbe šele proti izpolnitvi obveznost po tem odstavku. </w:t>
      </w:r>
    </w:p>
    <w:p w:rsidRPr="002A26C9" w:rsidR="003E41C3" w:rsidRDefault="003E41C3" w14:paraId="72335EE9" w14:textId="77777777">
      <w:pPr>
        <w:spacing w:after="0" w:line="240" w:lineRule="auto"/>
        <w:ind w:left="-113"/>
        <w:jc w:val="both"/>
        <w:rPr>
          <w:rFonts w:ascii="Arial" w:hAnsi="Arial" w:eastAsia="Arial" w:cs="Arial"/>
          <w:strike/>
        </w:rPr>
      </w:pPr>
    </w:p>
    <w:p w:rsidRPr="002A26C9" w:rsidR="003E41C3" w:rsidRDefault="00351C78" w14:paraId="37CD17F7" w14:textId="77777777">
      <w:pPr>
        <w:spacing w:after="0" w:line="240" w:lineRule="auto"/>
        <w:ind w:left="-113"/>
        <w:jc w:val="both"/>
        <w:rPr>
          <w:rFonts w:ascii="Arial" w:hAnsi="Arial" w:eastAsia="Arial" w:cs="Arial"/>
        </w:rPr>
      </w:pPr>
      <w:r w:rsidRPr="002A26C9">
        <w:rPr>
          <w:rFonts w:ascii="Arial" w:hAnsi="Arial" w:eastAsia="Arial" w:cs="Arial"/>
        </w:rPr>
        <w:t>Pri odpremi mora biti prisotna pooblaščena oseba SiDG d.o.o.</w:t>
      </w:r>
    </w:p>
    <w:p w:rsidRPr="002A26C9" w:rsidR="003E41C3" w:rsidRDefault="003E41C3" w14:paraId="521D3A5E" w14:textId="77777777">
      <w:pPr>
        <w:spacing w:after="0" w:line="240" w:lineRule="auto"/>
        <w:ind w:left="-113"/>
        <w:jc w:val="both"/>
        <w:rPr>
          <w:rFonts w:ascii="Arial" w:hAnsi="Arial" w:eastAsia="Arial" w:cs="Arial"/>
          <w:strike/>
        </w:rPr>
      </w:pPr>
    </w:p>
    <w:p w:rsidRPr="002A26C9" w:rsidR="003E41C3" w:rsidRDefault="00351C78" w14:paraId="4655079B" w14:textId="77777777">
      <w:pPr>
        <w:spacing w:after="0"/>
        <w:ind w:left="-142"/>
        <w:jc w:val="both"/>
        <w:rPr>
          <w:rFonts w:ascii="Arial" w:hAnsi="Arial" w:eastAsia="Arial" w:cs="Arial"/>
        </w:rPr>
      </w:pPr>
      <w:r w:rsidRPr="002A26C9">
        <w:rPr>
          <w:rFonts w:ascii="Arial" w:hAnsi="Arial" w:eastAsia="Arial" w:cs="Arial"/>
        </w:rPr>
        <w:t xml:space="preserve">Pogodbeni stranki sta sporazumni, da se glede razmejitve obveznosti pogodbenih strank v zvezi z dobavo GLS, razporeditvijo stroškov in prehodom nevarnosti s SiDG d.o.o. na kupca GLS, uporablja naslednja trgovinska klavzula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0:</w:t>
      </w:r>
    </w:p>
    <w:p w:rsidRPr="002A26C9" w:rsidR="003E41C3" w:rsidRDefault="003E41C3" w14:paraId="4711AEE2" w14:textId="77777777">
      <w:pPr>
        <w:spacing w:after="0"/>
        <w:ind w:left="-142"/>
        <w:jc w:val="both"/>
        <w:rPr>
          <w:rFonts w:ascii="Arial" w:hAnsi="Arial" w:eastAsia="Arial" w:cs="Arial"/>
        </w:rPr>
      </w:pPr>
    </w:p>
    <w:p w:rsidRPr="002A26C9" w:rsidR="003E41C3" w:rsidRDefault="00351C78" w14:paraId="0C6EEB52" w14:textId="77777777">
      <w:pPr>
        <w:spacing w:after="0"/>
        <w:ind w:left="-142"/>
        <w:jc w:val="both"/>
        <w:rPr>
          <w:rFonts w:ascii="Arial" w:hAnsi="Arial" w:eastAsia="Arial" w:cs="Arial"/>
        </w:rPr>
      </w:pPr>
      <w:r w:rsidRPr="002A26C9">
        <w:rPr>
          <w:rFonts w:ascii="Arial" w:hAnsi="Arial" w:eastAsia="Arial" w:cs="Arial"/>
          <w:b/>
        </w:rPr>
        <w:t>EXW</w:t>
      </w:r>
      <w:r w:rsidRPr="002A26C9">
        <w:rPr>
          <w:rFonts w:ascii="Arial" w:hAnsi="Arial" w:eastAsia="Arial" w:cs="Arial"/>
        </w:rPr>
        <w:t xml:space="preserve">, skladišče iz dokumentacije zadevne javne dražbe,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0.</w:t>
      </w:r>
    </w:p>
    <w:p w:rsidRPr="002A26C9" w:rsidR="003E41C3" w:rsidRDefault="003E41C3" w14:paraId="16466CC0" w14:textId="77777777">
      <w:pPr>
        <w:spacing w:after="0"/>
        <w:ind w:left="-142"/>
        <w:jc w:val="both"/>
        <w:rPr>
          <w:rFonts w:ascii="Arial" w:hAnsi="Arial" w:eastAsia="Arial" w:cs="Arial"/>
        </w:rPr>
      </w:pPr>
    </w:p>
    <w:p w:rsidRPr="002A26C9" w:rsidR="003E41C3" w:rsidRDefault="00351C78" w14:paraId="26C6D1ED" w14:textId="77777777">
      <w:pPr>
        <w:spacing w:after="0"/>
        <w:ind w:left="-142"/>
        <w:jc w:val="both"/>
        <w:rPr>
          <w:rFonts w:ascii="Arial" w:hAnsi="Arial" w:eastAsia="Arial" w:cs="Arial"/>
        </w:rPr>
      </w:pPr>
      <w:r w:rsidRPr="002A26C9">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2A26C9" w:rsidR="003E41C3" w:rsidRDefault="003E41C3" w14:paraId="34703236" w14:textId="77777777">
      <w:pPr>
        <w:spacing w:after="0"/>
        <w:ind w:left="-142"/>
        <w:jc w:val="both"/>
        <w:rPr>
          <w:rFonts w:ascii="Arial" w:hAnsi="Arial" w:eastAsia="Arial" w:cs="Arial"/>
        </w:rPr>
      </w:pPr>
    </w:p>
    <w:p w:rsidRPr="002A26C9" w:rsidR="003E41C3" w:rsidRDefault="00351C78" w14:paraId="4F431589" w14:textId="77777777">
      <w:pPr>
        <w:spacing w:after="0"/>
        <w:ind w:left="-142"/>
        <w:jc w:val="both"/>
        <w:rPr>
          <w:rFonts w:ascii="Arial" w:hAnsi="Arial" w:eastAsia="Arial" w:cs="Arial"/>
        </w:rPr>
      </w:pPr>
      <w:r w:rsidRPr="002A26C9">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 xml:space="preserve">0 pravico izvesti prevoz ali izbrati prevoznika. </w:t>
      </w:r>
    </w:p>
    <w:p w:rsidRPr="002A26C9" w:rsidR="003E41C3" w:rsidRDefault="003E41C3" w14:paraId="5B9E1364" w14:textId="77777777">
      <w:pPr>
        <w:spacing w:after="0"/>
        <w:ind w:left="-142"/>
        <w:jc w:val="both"/>
        <w:rPr>
          <w:rFonts w:ascii="Arial" w:hAnsi="Arial" w:eastAsia="Arial" w:cs="Arial"/>
        </w:rPr>
      </w:pPr>
    </w:p>
    <w:p w:rsidRPr="002A26C9" w:rsidR="003E41C3" w:rsidRDefault="00351C78" w14:paraId="5A5ACF60" w14:textId="77777777">
      <w:pPr>
        <w:spacing w:after="0"/>
        <w:ind w:left="-142"/>
        <w:jc w:val="both"/>
        <w:rPr>
          <w:rFonts w:ascii="Arial" w:hAnsi="Arial" w:eastAsia="Arial" w:cs="Arial"/>
        </w:rPr>
      </w:pPr>
      <w:r w:rsidRPr="002A26C9">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2A26C9" w:rsidR="003E41C3" w:rsidRDefault="003E41C3" w14:paraId="68D26CDD" w14:textId="77777777">
      <w:pPr>
        <w:spacing w:after="0"/>
        <w:ind w:left="-142"/>
        <w:jc w:val="both"/>
        <w:rPr>
          <w:rFonts w:ascii="Arial" w:hAnsi="Arial" w:eastAsia="Arial" w:cs="Arial"/>
        </w:rPr>
      </w:pPr>
    </w:p>
    <w:p w:rsidRPr="002A26C9" w:rsidR="003E41C3" w:rsidP="00F116AD" w:rsidRDefault="00351C78" w14:paraId="6BA75610"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D9DA6B7" w14:textId="77777777">
      <w:pPr>
        <w:spacing w:after="0"/>
        <w:ind w:left="360"/>
        <w:jc w:val="center"/>
        <w:rPr>
          <w:rFonts w:ascii="Arial" w:hAnsi="Arial" w:eastAsia="Arial" w:cs="Arial"/>
          <w:b/>
        </w:rPr>
      </w:pPr>
      <w:r w:rsidRPr="002A26C9">
        <w:rPr>
          <w:rFonts w:ascii="Arial" w:hAnsi="Arial" w:eastAsia="Arial" w:cs="Arial"/>
          <w:b/>
        </w:rPr>
        <w:t>Način plačila, zapadlost, izstavitev računa</w:t>
      </w:r>
    </w:p>
    <w:p w:rsidRPr="002A26C9" w:rsidR="003E41C3" w:rsidRDefault="003E41C3" w14:paraId="74117A8B" w14:textId="77777777">
      <w:pPr>
        <w:spacing w:after="0"/>
        <w:ind w:left="-113"/>
        <w:jc w:val="both"/>
        <w:rPr>
          <w:rFonts w:ascii="Arial" w:hAnsi="Arial" w:eastAsia="Arial" w:cs="Arial"/>
        </w:rPr>
      </w:pPr>
    </w:p>
    <w:p w:rsidRPr="002A26C9" w:rsidR="003E41C3" w:rsidRDefault="00351C78" w14:paraId="5D970BF3" w14:textId="77777777">
      <w:pPr>
        <w:spacing w:after="0"/>
        <w:ind w:left="-113"/>
        <w:jc w:val="both"/>
        <w:rPr>
          <w:rFonts w:ascii="Arial" w:hAnsi="Arial" w:eastAsia="Arial" w:cs="Arial"/>
        </w:rPr>
      </w:pPr>
      <w:r w:rsidRPr="002A26C9">
        <w:rPr>
          <w:rFonts w:ascii="Arial" w:hAnsi="Arial" w:eastAsia="Arial" w:cs="Arial"/>
        </w:rPr>
        <w:t>Kupec je dolžan kupnino plačati SiDG d.o.o. najkasneje v roku 3 dni po sklenitvi te pogodbe</w:t>
      </w:r>
      <w:r w:rsidRPr="002A26C9" w:rsidR="0030599F">
        <w:rPr>
          <w:rFonts w:ascii="Arial" w:hAnsi="Arial" w:eastAsia="Arial" w:cs="Arial"/>
        </w:rPr>
        <w:t xml:space="preserve"> na podlagi izstavljenega predračuna</w:t>
      </w:r>
      <w:r w:rsidRPr="002A26C9">
        <w:rPr>
          <w:rFonts w:ascii="Arial" w:hAnsi="Arial" w:eastAsia="Arial" w:cs="Arial"/>
        </w:rPr>
        <w:t>, pri čemer je plačilo celotne kupnine v tem v roku bistvena sestavina te pogodbe.</w:t>
      </w:r>
      <w:r w:rsidRPr="002A26C9" w:rsidR="00217DED">
        <w:rPr>
          <w:rFonts w:ascii="Arial" w:hAnsi="Arial" w:eastAsia="Arial" w:cs="Arial"/>
        </w:rPr>
        <w:t xml:space="preserve"> </w:t>
      </w:r>
      <w:r w:rsidRPr="002A26C9" w:rsidR="00217DED">
        <w:rPr>
          <w:rFonts w:ascii="Arial" w:hAnsi="Arial" w:cs="Arial"/>
        </w:rPr>
        <w:t>V kolikor nastopijo na strani kupca utemeljene okoliščine, da kupnine ne bi mogel poravnati v določenem roku 3 dni po sklenitvi pogodbe, mora o tem nemudoma</w:t>
      </w:r>
      <w:r w:rsidRPr="002A26C9" w:rsidR="00217DED">
        <w:rPr>
          <w:rFonts w:ascii="Arial" w:hAnsi="Arial" w:cs="Arial"/>
          <w:b/>
          <w:bCs/>
          <w:i/>
          <w:iCs/>
        </w:rPr>
        <w:t xml:space="preserve"> </w:t>
      </w:r>
      <w:r w:rsidRPr="002A26C9" w:rsidR="00217DED">
        <w:rPr>
          <w:rFonts w:ascii="Arial" w:hAnsi="Arial" w:cs="Arial"/>
        </w:rPr>
        <w:t>in še pred potekom 3-dnevnega roka za plačilo po pogodbi, obvestiti prodajalca, slednji pa bo presodil, če so okoliščine, ki jih navaja kupec utemeljene, in v primeru</w:t>
      </w:r>
      <w:r w:rsidRPr="002A26C9" w:rsidR="00217DED">
        <w:rPr>
          <w:rFonts w:ascii="Arial" w:hAnsi="Arial" w:cs="Arial"/>
          <w:b/>
          <w:bCs/>
          <w:i/>
          <w:iCs/>
        </w:rPr>
        <w:t> </w:t>
      </w:r>
      <w:r w:rsidRPr="002A26C9" w:rsidR="00217DED">
        <w:rPr>
          <w:rFonts w:ascii="Arial" w:hAnsi="Arial" w:cs="Arial"/>
        </w:rPr>
        <w:t xml:space="preserve">utemeljenosti okoliščin, kupcu izjemoma podaljšal rok za plačilo. Nov rok bo, s strani prodajalca, določen glede na okoliščine, ki jih navaja kupec, vendar pa ne bo smel biti daljši od </w:t>
      </w:r>
      <w:r w:rsidRPr="002A26C9" w:rsidR="00CE026F">
        <w:rPr>
          <w:rFonts w:ascii="Arial" w:hAnsi="Arial" w:cs="Arial"/>
        </w:rPr>
        <w:t>1</w:t>
      </w:r>
      <w:r w:rsidRPr="002A26C9" w:rsidR="00217DED">
        <w:rPr>
          <w:rFonts w:ascii="Arial" w:hAnsi="Arial" w:cs="Arial"/>
        </w:rPr>
        <w:t>0 dni.</w:t>
      </w:r>
    </w:p>
    <w:p w:rsidRPr="002A26C9" w:rsidR="003E41C3" w:rsidRDefault="003E41C3" w14:paraId="06B24106" w14:textId="77777777">
      <w:pPr>
        <w:spacing w:after="0"/>
        <w:ind w:left="-113"/>
        <w:jc w:val="both"/>
        <w:rPr>
          <w:rFonts w:ascii="Arial" w:hAnsi="Arial" w:eastAsia="Arial" w:cs="Arial"/>
        </w:rPr>
      </w:pPr>
    </w:p>
    <w:p w:rsidRPr="002A26C9" w:rsidR="003E41C3" w:rsidRDefault="00351C78" w14:paraId="7F752B30" w14:textId="245D24ED">
      <w:pPr>
        <w:spacing w:after="0"/>
        <w:ind w:left="-113"/>
        <w:jc w:val="both"/>
        <w:rPr>
          <w:rFonts w:ascii="Arial" w:hAnsi="Arial" w:eastAsia="Arial" w:cs="Arial"/>
        </w:rPr>
      </w:pPr>
      <w:r w:rsidRPr="002A26C9">
        <w:rPr>
          <w:rFonts w:ascii="Arial" w:hAnsi="Arial" w:eastAsia="Arial" w:cs="Arial"/>
        </w:rPr>
        <w:t>Vplačana kavcija v višini</w:t>
      </w:r>
      <w:r w:rsidRPr="002A26C9" w:rsidR="00026AA9">
        <w:rPr>
          <w:rFonts w:ascii="Arial" w:hAnsi="Arial" w:eastAsia="Arial" w:cs="Arial"/>
        </w:rPr>
        <w:t xml:space="preserve"> </w:t>
      </w:r>
      <w:r w:rsidR="00E1403B">
        <w:rPr>
          <w:rFonts w:ascii="Arial" w:hAnsi="Arial" w:eastAsia="Arial" w:cs="Arial"/>
        </w:rPr>
        <w:t>_______________________________</w:t>
      </w:r>
      <w:r w:rsidRPr="002A26C9">
        <w:rPr>
          <w:rFonts w:ascii="Arial" w:hAnsi="Arial" w:eastAsia="Arial" w:cs="Arial"/>
        </w:rPr>
        <w:t xml:space="preserve"> EUR se všteje v kupnino po tej pogodbi. </w:t>
      </w:r>
    </w:p>
    <w:p w:rsidRPr="002A26C9" w:rsidR="003E41C3" w:rsidRDefault="003E41C3" w14:paraId="4D06D07D" w14:textId="77777777">
      <w:pPr>
        <w:spacing w:after="0"/>
        <w:ind w:left="-113"/>
        <w:jc w:val="both"/>
        <w:rPr>
          <w:rFonts w:ascii="Arial" w:hAnsi="Arial" w:eastAsia="Arial" w:cs="Arial"/>
        </w:rPr>
      </w:pPr>
    </w:p>
    <w:p w:rsidRPr="002A26C9" w:rsidR="003E41C3" w:rsidRDefault="00351C78" w14:paraId="19793596" w14:textId="77777777">
      <w:pPr>
        <w:spacing w:after="0"/>
        <w:ind w:left="-113"/>
        <w:jc w:val="both"/>
        <w:rPr>
          <w:rFonts w:ascii="Arial" w:hAnsi="Arial" w:eastAsia="Arial" w:cs="Arial"/>
        </w:rPr>
      </w:pPr>
      <w:r w:rsidRPr="002A26C9">
        <w:rPr>
          <w:rFonts w:ascii="Arial" w:hAnsi="Arial" w:eastAsia="Arial" w:cs="Arial"/>
        </w:rPr>
        <w:lastRenderedPageBreak/>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rsidRPr="002A26C9" w:rsidR="003E41C3" w:rsidRDefault="003E41C3" w14:paraId="5A097DBA" w14:textId="77777777">
      <w:pPr>
        <w:spacing w:after="0"/>
        <w:ind w:left="-113"/>
        <w:jc w:val="both"/>
        <w:rPr>
          <w:rFonts w:ascii="Arial" w:hAnsi="Arial" w:eastAsia="Arial" w:cs="Arial"/>
        </w:rPr>
      </w:pPr>
    </w:p>
    <w:p w:rsidRPr="002A26C9" w:rsidR="003E41C3" w:rsidRDefault="00351C78" w14:paraId="3929384A" w14:textId="61DB3FD4">
      <w:pPr>
        <w:spacing w:after="0"/>
        <w:ind w:left="-113"/>
        <w:jc w:val="both"/>
        <w:rPr>
          <w:rFonts w:ascii="Arial" w:hAnsi="Arial" w:eastAsia="Arial" w:cs="Arial"/>
        </w:rPr>
      </w:pPr>
      <w:r w:rsidRPr="002A26C9">
        <w:rPr>
          <w:rFonts w:ascii="Arial" w:hAnsi="Arial" w:eastAsia="Arial" w:cs="Arial"/>
        </w:rPr>
        <w:t xml:space="preserve">SiDG d.o.o. za prodane GLS iz 2. člena te pogodbe kupcu izstavi </w:t>
      </w:r>
      <w:r w:rsidRPr="002A26C9" w:rsidR="004C2E38">
        <w:rPr>
          <w:rFonts w:ascii="Arial" w:hAnsi="Arial" w:eastAsia="Arial" w:cs="Arial"/>
        </w:rPr>
        <w:t>pred</w:t>
      </w:r>
      <w:r w:rsidRPr="002A26C9">
        <w:rPr>
          <w:rFonts w:ascii="Arial" w:hAnsi="Arial" w:eastAsia="Arial" w:cs="Arial"/>
        </w:rPr>
        <w:t xml:space="preserve">račun ob sklenitvi pogodbe ali najkasneje v 1 dnevu po sklenitvi pogodbe. </w:t>
      </w:r>
      <w:r w:rsidRPr="002A26C9" w:rsidR="004C2E38">
        <w:rPr>
          <w:rFonts w:ascii="Arial" w:hAnsi="Arial" w:eastAsia="Arial" w:cs="Arial"/>
        </w:rPr>
        <w:t>Po prejemu celotne kupnine izstavi prodajalec kupcu račun, katerega ima k</w:t>
      </w:r>
      <w:r w:rsidRPr="002A26C9">
        <w:rPr>
          <w:rFonts w:ascii="Arial" w:hAnsi="Arial" w:eastAsia="Arial" w:cs="Arial"/>
        </w:rPr>
        <w:t xml:space="preserve">upec </w:t>
      </w:r>
      <w:r w:rsidRPr="002A26C9" w:rsidR="004C2E38">
        <w:rPr>
          <w:rFonts w:ascii="Arial" w:hAnsi="Arial" w:eastAsia="Arial" w:cs="Arial"/>
        </w:rPr>
        <w:t>pravico</w:t>
      </w:r>
      <w:r w:rsidRPr="002A26C9">
        <w:rPr>
          <w:rFonts w:ascii="Arial" w:hAnsi="Arial" w:eastAsia="Arial" w:cs="Arial"/>
        </w:rPr>
        <w:t xml:space="preserve"> reklamirati v roku </w:t>
      </w:r>
      <w:r w:rsidRPr="004816AA" w:rsidR="00A3421B">
        <w:rPr>
          <w:rFonts w:ascii="Arial" w:hAnsi="Arial" w:eastAsia="Arial" w:cs="Arial"/>
        </w:rPr>
        <w:t>8</w:t>
      </w:r>
      <w:r w:rsidRPr="004816AA">
        <w:rPr>
          <w:rFonts w:ascii="Arial" w:hAnsi="Arial" w:eastAsia="Arial" w:cs="Arial"/>
        </w:rPr>
        <w:t xml:space="preserve"> </w:t>
      </w:r>
      <w:r w:rsidRPr="004816AA" w:rsidR="00A3421B">
        <w:rPr>
          <w:rFonts w:ascii="Arial" w:hAnsi="Arial" w:eastAsia="Arial" w:cs="Arial"/>
        </w:rPr>
        <w:t xml:space="preserve"> dni</w:t>
      </w:r>
      <w:r w:rsidRPr="002A26C9">
        <w:rPr>
          <w:rFonts w:ascii="Arial" w:hAnsi="Arial" w:eastAsia="Arial" w:cs="Arial"/>
        </w:rPr>
        <w:t xml:space="preserve"> od dne</w:t>
      </w:r>
      <w:r w:rsidRPr="002A26C9" w:rsidR="004C2E38">
        <w:rPr>
          <w:rFonts w:ascii="Arial" w:hAnsi="Arial" w:eastAsia="Arial" w:cs="Arial"/>
        </w:rPr>
        <w:t>va</w:t>
      </w:r>
      <w:r w:rsidRPr="002A26C9">
        <w:rPr>
          <w:rFonts w:ascii="Arial" w:hAnsi="Arial" w:eastAsia="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2A26C9" w:rsidR="003E41C3" w:rsidRDefault="003E41C3" w14:paraId="7D61420D" w14:textId="77777777">
      <w:pPr>
        <w:spacing w:after="0"/>
        <w:ind w:left="-113"/>
        <w:jc w:val="both"/>
        <w:rPr>
          <w:rFonts w:ascii="Arial" w:hAnsi="Arial" w:eastAsia="Arial" w:cs="Arial"/>
        </w:rPr>
      </w:pPr>
    </w:p>
    <w:p w:rsidRPr="002A26C9" w:rsidR="003E41C3" w:rsidRDefault="00351C78" w14:paraId="172FDE64" w14:textId="77777777">
      <w:pPr>
        <w:spacing w:after="0"/>
        <w:ind w:left="-113"/>
        <w:jc w:val="both"/>
        <w:rPr>
          <w:rFonts w:ascii="Arial" w:hAnsi="Arial" w:eastAsia="Arial" w:cs="Arial"/>
        </w:rPr>
      </w:pPr>
      <w:r w:rsidRPr="002A26C9">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2A26C9" w:rsidR="003E41C3" w:rsidRDefault="003E41C3" w14:paraId="22736AF0" w14:textId="77777777">
      <w:pPr>
        <w:spacing w:after="0"/>
        <w:ind w:left="-113"/>
        <w:jc w:val="both"/>
        <w:rPr>
          <w:rFonts w:ascii="Arial" w:hAnsi="Arial" w:eastAsia="Arial" w:cs="Arial"/>
        </w:rPr>
      </w:pPr>
    </w:p>
    <w:p w:rsidRPr="002A26C9" w:rsidR="003E41C3" w:rsidRDefault="00351C78" w14:paraId="40DA2D0A" w14:textId="77777777">
      <w:pPr>
        <w:spacing w:after="0"/>
        <w:ind w:left="-113"/>
        <w:jc w:val="both"/>
        <w:rPr>
          <w:rFonts w:ascii="Arial" w:hAnsi="Arial" w:eastAsia="Arial" w:cs="Arial"/>
        </w:rPr>
      </w:pPr>
      <w:r w:rsidRPr="002A26C9">
        <w:rPr>
          <w:rFonts w:ascii="Arial" w:hAnsi="Arial" w:eastAsia="Arial" w:cs="Arial"/>
        </w:rPr>
        <w:t>V primeru zamude kupec dolguje tudi zakonite zamudne obresti od dne zapadlosti dalje do plačila.</w:t>
      </w:r>
    </w:p>
    <w:p w:rsidRPr="002A26C9" w:rsidR="003E41C3" w:rsidRDefault="003E41C3" w14:paraId="0CFEA6C9" w14:textId="77777777">
      <w:pPr>
        <w:spacing w:after="0"/>
        <w:ind w:left="-113"/>
        <w:jc w:val="both"/>
        <w:rPr>
          <w:rFonts w:ascii="Arial" w:hAnsi="Arial" w:eastAsia="Arial" w:cs="Arial"/>
        </w:rPr>
      </w:pPr>
    </w:p>
    <w:p w:rsidRPr="001901B4" w:rsidR="0077003A" w:rsidP="0077003A" w:rsidRDefault="0077003A" w14:paraId="66148149" w14:textId="77777777">
      <w:pPr>
        <w:spacing w:after="0"/>
        <w:ind w:left="-113"/>
        <w:jc w:val="both"/>
        <w:rPr>
          <w:rFonts w:ascii="Arial" w:hAnsi="Arial" w:eastAsia="Arial" w:cs="Arial"/>
        </w:rPr>
      </w:pPr>
      <w:r w:rsidRPr="004816AA">
        <w:rPr>
          <w:rFonts w:ascii="Arial" w:hAnsi="Arial" w:eastAsia="Arial" w:cs="Arial"/>
        </w:rPr>
        <w:t xml:space="preserve">SiDG d.o.o. je prejeto kupnino po tej pogodbi upravičena vračunavati na način, da lahko izvede poračun s kupčevimi starejšimi, že dospelimi in neplačanimi obveznostmi, ki izvirajo iz enega ali več pogodbenih razmerij med SiDG d.o.o. in kupcem. Kjer so poleg glavnice nastali tudi stroški in obresti, se le ti </w:t>
      </w:r>
      <w:proofErr w:type="spellStart"/>
      <w:r w:rsidRPr="004816AA">
        <w:rPr>
          <w:rFonts w:ascii="Arial" w:hAnsi="Arial" w:eastAsia="Arial" w:cs="Arial"/>
        </w:rPr>
        <w:t>poračunavajo</w:t>
      </w:r>
      <w:proofErr w:type="spellEnd"/>
      <w:r w:rsidRPr="004816AA">
        <w:rPr>
          <w:rFonts w:ascii="Arial" w:hAnsi="Arial" w:eastAsia="Arial" w:cs="Arial"/>
        </w:rPr>
        <w:t xml:space="preserve"> tako, da se najprej plačajo stroški, nato obresti in končno glavnica.</w:t>
      </w:r>
    </w:p>
    <w:p w:rsidRPr="0077003A" w:rsidR="0077003A" w:rsidRDefault="0077003A" w14:paraId="5137D5DE" w14:textId="77777777">
      <w:pPr>
        <w:spacing w:after="0"/>
        <w:ind w:left="-113"/>
        <w:jc w:val="both"/>
        <w:rPr>
          <w:rFonts w:ascii="Arial" w:hAnsi="Arial" w:eastAsia="Arial" w:cs="Arial"/>
          <w:strike/>
        </w:rPr>
      </w:pPr>
    </w:p>
    <w:p w:rsidRPr="002A26C9" w:rsidR="003E41C3" w:rsidRDefault="003E41C3" w14:paraId="65F07BEF" w14:textId="77777777">
      <w:pPr>
        <w:spacing w:after="0"/>
        <w:ind w:left="-113"/>
        <w:jc w:val="both"/>
        <w:rPr>
          <w:rFonts w:ascii="Arial" w:hAnsi="Arial" w:eastAsia="Arial" w:cs="Arial"/>
        </w:rPr>
      </w:pPr>
    </w:p>
    <w:p w:rsidRPr="002A26C9" w:rsidR="003E41C3" w:rsidP="00F116AD" w:rsidRDefault="00351C78" w14:paraId="55CF6055"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FAF74EC" w14:textId="77777777">
      <w:pPr>
        <w:spacing w:after="0"/>
        <w:ind w:left="360"/>
        <w:jc w:val="center"/>
        <w:rPr>
          <w:rFonts w:ascii="Arial" w:hAnsi="Arial" w:eastAsia="Arial" w:cs="Arial"/>
          <w:b/>
        </w:rPr>
      </w:pPr>
      <w:r w:rsidRPr="002A26C9">
        <w:rPr>
          <w:rFonts w:ascii="Arial" w:hAnsi="Arial" w:eastAsia="Arial" w:cs="Arial"/>
          <w:b/>
        </w:rPr>
        <w:t>Zavarovanje plačil, pogodbena kazen in pridržek lastninske pravice</w:t>
      </w:r>
    </w:p>
    <w:p w:rsidRPr="002A26C9" w:rsidR="003E41C3" w:rsidRDefault="003E41C3" w14:paraId="5925459E" w14:textId="77777777">
      <w:pPr>
        <w:spacing w:after="0"/>
        <w:ind w:left="360"/>
        <w:jc w:val="center"/>
        <w:rPr>
          <w:rFonts w:ascii="Arial" w:hAnsi="Arial" w:eastAsia="Arial" w:cs="Arial"/>
          <w:b/>
        </w:rPr>
      </w:pPr>
    </w:p>
    <w:p w:rsidRPr="002A26C9" w:rsidR="003E41C3" w:rsidRDefault="00351C78" w14:paraId="05ECADF8" w14:textId="02A2D33B">
      <w:pPr>
        <w:spacing w:after="0"/>
        <w:ind w:left="-113"/>
        <w:jc w:val="both"/>
        <w:rPr>
          <w:rFonts w:ascii="Arial" w:hAnsi="Arial" w:eastAsia="Arial" w:cs="Arial"/>
        </w:rPr>
      </w:pPr>
      <w:r w:rsidRPr="002A26C9">
        <w:rPr>
          <w:rFonts w:ascii="Arial" w:hAnsi="Arial" w:eastAsia="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Pr="0054269E">
        <w:rPr>
          <w:rFonts w:ascii="Arial" w:hAnsi="Arial" w:eastAsia="Arial" w:cs="Arial"/>
          <w:strike/>
        </w:rPr>
        <w:t xml:space="preserve"> </w:t>
      </w:r>
      <w:r w:rsidR="002B2FCB">
        <w:rPr>
          <w:rFonts w:ascii="Arial" w:hAnsi="Arial" w:eastAsia="Arial" w:cs="Arial"/>
        </w:rPr>
        <w:t>________________</w:t>
      </w:r>
      <w:r w:rsidR="0054269E">
        <w:rPr>
          <w:rFonts w:ascii="Arial" w:hAnsi="Arial" w:eastAsia="Arial" w:cs="Arial"/>
        </w:rPr>
        <w:t xml:space="preserve"> </w:t>
      </w:r>
      <w:r w:rsidRPr="002A26C9">
        <w:rPr>
          <w:rFonts w:ascii="Arial" w:hAnsi="Arial" w:eastAsia="Arial" w:cs="Arial"/>
        </w:rPr>
        <w:t>dni po tem, ko blago preide v njegovo last, sicer je dolžan plačati stroške ležarine v znesku 0,01 EUR/m</w:t>
      </w:r>
      <w:r w:rsidRPr="005519F7" w:rsidR="0054269E">
        <w:rPr>
          <w:rFonts w:ascii="Arial" w:hAnsi="Arial" w:eastAsia="Arial" w:cs="Arial"/>
          <w:vertAlign w:val="superscript"/>
        </w:rPr>
        <w:t>3</w:t>
      </w:r>
      <w:r w:rsidRPr="002A26C9">
        <w:rPr>
          <w:rFonts w:ascii="Arial" w:hAnsi="Arial" w:eastAsia="Arial" w:cs="Arial"/>
        </w:rPr>
        <w:t xml:space="preserve"> + DDV za vsak dan zamude. SiDG d.o.o. je dolžan kupcu zagotoviti prevzem kupljenega blaga takoj po tem, ko le to preide v last kupca, kot je to določeno v tem odstavku.</w:t>
      </w:r>
    </w:p>
    <w:p w:rsidRPr="002A26C9" w:rsidR="003E41C3" w:rsidRDefault="003E41C3" w14:paraId="63DAC853" w14:textId="77777777">
      <w:pPr>
        <w:spacing w:after="0"/>
        <w:ind w:left="-113"/>
        <w:jc w:val="both"/>
        <w:rPr>
          <w:rFonts w:ascii="Arial" w:hAnsi="Arial" w:eastAsia="Arial" w:cs="Arial"/>
        </w:rPr>
      </w:pPr>
    </w:p>
    <w:p w:rsidRPr="001901B4" w:rsidR="0077003A" w:rsidP="0077003A" w:rsidRDefault="0077003A" w14:paraId="2AAAF530" w14:textId="77777777">
      <w:pPr>
        <w:spacing w:after="0"/>
        <w:ind w:left="-113"/>
        <w:jc w:val="both"/>
        <w:rPr>
          <w:rFonts w:ascii="Arial" w:hAnsi="Arial" w:eastAsia="Arial" w:cs="Arial"/>
        </w:rPr>
      </w:pPr>
      <w:r w:rsidRPr="005519F7">
        <w:rPr>
          <w:rFonts w:ascii="Arial" w:hAnsi="Arial" w:eastAsia="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w:t>
      </w:r>
      <w:r w:rsidRPr="001901B4">
        <w:rPr>
          <w:rFonts w:ascii="Arial" w:hAnsi="Arial" w:eastAsia="Arial" w:cs="Arial"/>
        </w:rPr>
        <w:t xml:space="preserve"> </w:t>
      </w:r>
    </w:p>
    <w:p w:rsidRPr="002A26C9" w:rsidR="003E41C3" w:rsidP="0077003A" w:rsidRDefault="003E41C3" w14:paraId="5D75B798" w14:textId="77777777">
      <w:pPr>
        <w:spacing w:after="0"/>
        <w:jc w:val="both"/>
        <w:rPr>
          <w:rFonts w:ascii="Arial" w:hAnsi="Arial" w:eastAsia="Arial" w:cs="Arial"/>
        </w:rPr>
      </w:pPr>
    </w:p>
    <w:p w:rsidRPr="002A26C9" w:rsidR="003E41C3" w:rsidRDefault="00351C78" w14:paraId="08111C83" w14:textId="77777777">
      <w:pPr>
        <w:spacing w:after="0"/>
        <w:ind w:left="-113"/>
        <w:jc w:val="both"/>
        <w:rPr>
          <w:rFonts w:ascii="Arial" w:hAnsi="Arial" w:eastAsia="Arial" w:cs="Arial"/>
        </w:rPr>
      </w:pPr>
      <w:r w:rsidRPr="002A26C9">
        <w:rPr>
          <w:rFonts w:ascii="Arial" w:hAnsi="Arial" w:eastAsia="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w:t>
      </w:r>
      <w:r w:rsidRPr="002A26C9">
        <w:rPr>
          <w:rFonts w:ascii="Arial" w:hAnsi="Arial" w:eastAsia="Arial" w:cs="Arial"/>
        </w:rPr>
        <w:lastRenderedPageBreak/>
        <w:t xml:space="preserve">izročiti zadolžnico in vse dokumente, listine ter dokaze, iz katerih izhajajo terjatve in višina terjatev do kupcev (tretjih oseb), ki so predmet odstopa po tem odstavku. </w:t>
      </w:r>
    </w:p>
    <w:p w:rsidRPr="002A26C9" w:rsidR="003E41C3" w:rsidRDefault="003E41C3" w14:paraId="137F7C59" w14:textId="77777777">
      <w:pPr>
        <w:spacing w:after="0"/>
        <w:ind w:left="-113"/>
        <w:jc w:val="both"/>
        <w:rPr>
          <w:rFonts w:ascii="Arial" w:hAnsi="Arial" w:eastAsia="Arial" w:cs="Arial"/>
        </w:rPr>
      </w:pPr>
    </w:p>
    <w:p w:rsidRPr="005519F7" w:rsidR="0054269E" w:rsidP="0054269E" w:rsidRDefault="0054269E" w14:paraId="454D3B3B" w14:textId="77777777">
      <w:pPr>
        <w:spacing w:after="0"/>
        <w:ind w:left="-113"/>
        <w:jc w:val="both"/>
        <w:rPr>
          <w:rFonts w:ascii="Arial" w:hAnsi="Arial" w:eastAsia="Arial" w:cs="Arial"/>
        </w:rPr>
      </w:pPr>
      <w:r w:rsidRPr="005519F7">
        <w:rPr>
          <w:rFonts w:ascii="Arial" w:hAnsi="Arial" w:eastAsia="Arial" w:cs="Arial"/>
        </w:rPr>
        <w:t>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veljavna Pravila za prodajo in OZ o cesiji.</w:t>
      </w:r>
    </w:p>
    <w:p w:rsidRPr="005519F7" w:rsidR="003E41C3" w:rsidRDefault="003E41C3" w14:paraId="4495611C" w14:textId="77777777">
      <w:pPr>
        <w:spacing w:after="0"/>
        <w:ind w:left="-113"/>
        <w:jc w:val="both"/>
        <w:rPr>
          <w:rFonts w:ascii="Arial" w:hAnsi="Arial" w:eastAsia="Arial" w:cs="Arial"/>
        </w:rPr>
      </w:pPr>
    </w:p>
    <w:p w:rsidRPr="001901B4" w:rsidR="0054269E" w:rsidP="0054269E" w:rsidRDefault="0054269E" w14:paraId="14B6C03A" w14:textId="77777777">
      <w:pPr>
        <w:spacing w:after="0"/>
        <w:ind w:left="-113"/>
        <w:jc w:val="both"/>
        <w:rPr>
          <w:rFonts w:ascii="Arial" w:hAnsi="Arial" w:eastAsia="Arial" w:cs="Arial"/>
        </w:rPr>
      </w:pPr>
      <w:r w:rsidRPr="005519F7">
        <w:rPr>
          <w:rFonts w:ascii="Arial" w:hAnsi="Arial" w:eastAsia="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w:t>
      </w:r>
      <w:r w:rsidRPr="001901B4">
        <w:rPr>
          <w:rFonts w:ascii="Arial" w:hAnsi="Arial" w:eastAsia="Arial" w:cs="Arial"/>
        </w:rPr>
        <w:t xml:space="preserve"> </w:t>
      </w:r>
    </w:p>
    <w:p w:rsidRPr="002A26C9" w:rsidR="003E41C3" w:rsidP="0054269E" w:rsidRDefault="003E41C3" w14:paraId="79658454" w14:textId="77777777">
      <w:pPr>
        <w:spacing w:after="0"/>
        <w:jc w:val="both"/>
        <w:rPr>
          <w:rFonts w:ascii="Arial" w:hAnsi="Arial" w:eastAsia="Arial" w:cs="Arial"/>
        </w:rPr>
      </w:pPr>
    </w:p>
    <w:p w:rsidRPr="002A26C9" w:rsidR="003E41C3" w:rsidP="00F116AD" w:rsidRDefault="00351C78" w14:paraId="469276A3"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7BDE293F" w14:textId="77777777">
      <w:pPr>
        <w:spacing w:after="0"/>
        <w:ind w:left="360"/>
        <w:jc w:val="center"/>
        <w:rPr>
          <w:rFonts w:ascii="Arial" w:hAnsi="Arial" w:eastAsia="Arial" w:cs="Arial"/>
          <w:b/>
        </w:rPr>
      </w:pPr>
      <w:r w:rsidRPr="002A26C9">
        <w:rPr>
          <w:rFonts w:ascii="Arial" w:hAnsi="Arial" w:eastAsia="Arial" w:cs="Arial"/>
          <w:b/>
        </w:rPr>
        <w:t>Stvarne in pravne napake</w:t>
      </w:r>
    </w:p>
    <w:p w:rsidRPr="002A26C9" w:rsidR="003E41C3" w:rsidRDefault="003E41C3" w14:paraId="14E15485" w14:textId="77777777">
      <w:pPr>
        <w:spacing w:after="0"/>
        <w:ind w:left="360"/>
        <w:jc w:val="center"/>
        <w:rPr>
          <w:rFonts w:ascii="Arial" w:hAnsi="Arial" w:eastAsia="Arial" w:cs="Arial"/>
          <w:b/>
        </w:rPr>
      </w:pPr>
    </w:p>
    <w:p w:rsidRPr="002A26C9" w:rsidR="003E41C3" w:rsidRDefault="00351C78" w14:paraId="237424E5" w14:textId="77777777">
      <w:pPr>
        <w:spacing w:after="0"/>
        <w:ind w:left="-113"/>
        <w:jc w:val="both"/>
        <w:rPr>
          <w:rFonts w:ascii="Arial" w:hAnsi="Arial" w:eastAsia="Arial" w:cs="Arial"/>
        </w:rPr>
      </w:pPr>
      <w:r w:rsidRPr="002A26C9">
        <w:rPr>
          <w:rFonts w:ascii="Arial" w:hAnsi="Arial" w:eastAsia="Arial" w:cs="Arial"/>
        </w:rPr>
        <w:t>Pogodbeni stranki jamčevanje SiDG d.o.o. z pravne in stvarne napake dobavljenih GLS s to pogodbo izključujeta, saj je to skladno z namenom prodaje lesa na javni dražbi.</w:t>
      </w:r>
    </w:p>
    <w:p w:rsidRPr="002A26C9" w:rsidR="003E41C3" w:rsidRDefault="003E41C3" w14:paraId="39B82FF8" w14:textId="77777777">
      <w:pPr>
        <w:spacing w:after="0"/>
        <w:ind w:left="-113"/>
        <w:jc w:val="both"/>
        <w:rPr>
          <w:rFonts w:ascii="Arial" w:hAnsi="Arial" w:eastAsia="Arial" w:cs="Arial"/>
        </w:rPr>
      </w:pPr>
    </w:p>
    <w:p w:rsidRPr="002A26C9" w:rsidR="003E41C3" w:rsidRDefault="00351C78" w14:paraId="6A152192" w14:textId="77777777">
      <w:pPr>
        <w:spacing w:after="0"/>
        <w:ind w:left="-113"/>
        <w:jc w:val="both"/>
        <w:rPr>
          <w:rFonts w:ascii="Arial" w:hAnsi="Arial" w:eastAsia="Arial" w:cs="Arial"/>
        </w:rPr>
      </w:pPr>
      <w:r w:rsidRPr="002A26C9">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2A26C9" w:rsidR="003E41C3" w:rsidRDefault="003E41C3" w14:paraId="47B5CE22" w14:textId="77777777">
      <w:pPr>
        <w:spacing w:after="0"/>
        <w:ind w:left="360"/>
        <w:jc w:val="center"/>
        <w:rPr>
          <w:rFonts w:ascii="Arial" w:hAnsi="Arial" w:eastAsia="Arial" w:cs="Arial"/>
          <w:b/>
        </w:rPr>
      </w:pPr>
    </w:p>
    <w:p w:rsidRPr="002A26C9" w:rsidR="003E41C3" w:rsidP="00F116AD" w:rsidRDefault="00351C78" w14:paraId="24B1BE01"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51D2E30F" w14:textId="77777777">
      <w:pPr>
        <w:spacing w:after="0"/>
        <w:ind w:left="360"/>
        <w:jc w:val="center"/>
        <w:rPr>
          <w:rFonts w:ascii="Arial" w:hAnsi="Arial" w:eastAsia="Arial" w:cs="Arial"/>
          <w:b/>
        </w:rPr>
      </w:pPr>
      <w:r w:rsidRPr="002A26C9">
        <w:rPr>
          <w:rFonts w:ascii="Arial" w:hAnsi="Arial" w:eastAsia="Arial" w:cs="Arial"/>
          <w:b/>
        </w:rPr>
        <w:t>Poslovna skrivnost</w:t>
      </w:r>
    </w:p>
    <w:p w:rsidRPr="002A26C9" w:rsidR="003E41C3" w:rsidRDefault="003E41C3" w14:paraId="225DA738" w14:textId="77777777">
      <w:pPr>
        <w:spacing w:after="0"/>
        <w:ind w:left="360"/>
        <w:jc w:val="both"/>
        <w:rPr>
          <w:rFonts w:ascii="Arial" w:hAnsi="Arial" w:eastAsia="Arial" w:cs="Arial"/>
        </w:rPr>
      </w:pPr>
    </w:p>
    <w:p w:rsidRPr="001901B4" w:rsidR="0054269E" w:rsidP="0054269E" w:rsidRDefault="0054269E" w14:paraId="38D8B404" w14:textId="77777777">
      <w:pPr>
        <w:spacing w:after="0"/>
        <w:ind w:left="-113"/>
        <w:jc w:val="both"/>
        <w:rPr>
          <w:rFonts w:ascii="Arial" w:hAnsi="Arial" w:eastAsia="Arial" w:cs="Arial"/>
        </w:rPr>
      </w:pPr>
      <w:r w:rsidRPr="005519F7">
        <w:rPr>
          <w:rFonts w:ascii="Arial" w:hAnsi="Arial" w:eastAsia="Arial" w:cs="Arial"/>
        </w:rPr>
        <w:t>Pogodbeni stranki dogovarjata vzajemno obveznost varovanja podatkov iz te pogodbe in vseh aneksov, sklenjenih k tej pogodbi kot poslovno skrivnost skladno s 35. členom Pravil za prodajo.</w:t>
      </w:r>
    </w:p>
    <w:p w:rsidRPr="0054269E" w:rsidR="0054269E" w:rsidRDefault="0054269E" w14:paraId="40ECBE27" w14:textId="77777777">
      <w:pPr>
        <w:spacing w:after="0"/>
        <w:ind w:left="-113"/>
        <w:jc w:val="both"/>
        <w:rPr>
          <w:rFonts w:ascii="Arial" w:hAnsi="Arial" w:eastAsia="Arial" w:cs="Arial"/>
          <w:strike/>
        </w:rPr>
      </w:pPr>
    </w:p>
    <w:p w:rsidRPr="002A26C9" w:rsidR="003E41C3" w:rsidRDefault="003E41C3" w14:paraId="4E320B85" w14:textId="77777777">
      <w:pPr>
        <w:spacing w:after="0"/>
        <w:ind w:left="-113"/>
        <w:jc w:val="both"/>
        <w:rPr>
          <w:rFonts w:ascii="Arial" w:hAnsi="Arial" w:eastAsia="Arial" w:cs="Arial"/>
        </w:rPr>
      </w:pPr>
    </w:p>
    <w:p w:rsidRPr="002A26C9" w:rsidR="003E41C3" w:rsidP="00F116AD" w:rsidRDefault="00351C78" w14:paraId="70F0BB2A"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5E492FE5" w14:textId="77777777">
      <w:pPr>
        <w:spacing w:after="0"/>
        <w:ind w:left="360"/>
        <w:jc w:val="center"/>
        <w:rPr>
          <w:rFonts w:ascii="Arial" w:hAnsi="Arial" w:eastAsia="Arial" w:cs="Arial"/>
          <w:b/>
        </w:rPr>
      </w:pPr>
      <w:r w:rsidRPr="002A26C9">
        <w:rPr>
          <w:rFonts w:ascii="Arial" w:hAnsi="Arial" w:eastAsia="Arial" w:cs="Arial"/>
          <w:b/>
        </w:rPr>
        <w:t>Veljavnost, prenehanje in spremembe pogodbe</w:t>
      </w:r>
    </w:p>
    <w:p w:rsidRPr="002A26C9" w:rsidR="003E41C3" w:rsidRDefault="003E41C3" w14:paraId="38BF44ED" w14:textId="77777777">
      <w:pPr>
        <w:spacing w:after="0"/>
        <w:ind w:left="360"/>
        <w:jc w:val="both"/>
        <w:rPr>
          <w:rFonts w:ascii="Arial" w:hAnsi="Arial" w:eastAsia="Arial" w:cs="Arial"/>
        </w:rPr>
      </w:pPr>
    </w:p>
    <w:p w:rsidRPr="002A26C9" w:rsidR="003E41C3" w:rsidRDefault="00351C78" w14:paraId="1CC3FEAF" w14:textId="77777777">
      <w:pPr>
        <w:spacing w:after="0"/>
        <w:ind w:left="-113"/>
        <w:jc w:val="both"/>
        <w:rPr>
          <w:rFonts w:ascii="Arial" w:hAnsi="Arial" w:eastAsia="Arial" w:cs="Arial"/>
        </w:rPr>
      </w:pPr>
      <w:r w:rsidRPr="002A26C9">
        <w:rPr>
          <w:rFonts w:ascii="Arial" w:hAnsi="Arial" w:eastAsia="Arial" w:cs="Arial"/>
        </w:rPr>
        <w:t>Pogodba se sklepa za enkratni pravni posel prodaje GLS iz 2. člena te pogodbe.</w:t>
      </w:r>
    </w:p>
    <w:p w:rsidRPr="002A26C9" w:rsidR="003E41C3" w:rsidRDefault="003E41C3" w14:paraId="260E3719" w14:textId="77777777">
      <w:pPr>
        <w:spacing w:after="0"/>
        <w:ind w:left="-113"/>
        <w:jc w:val="both"/>
        <w:rPr>
          <w:rFonts w:ascii="Arial" w:hAnsi="Arial" w:eastAsia="Arial" w:cs="Arial"/>
        </w:rPr>
      </w:pPr>
    </w:p>
    <w:p w:rsidRPr="002A26C9" w:rsidR="003E41C3" w:rsidRDefault="00351C78" w14:paraId="0A64846A" w14:textId="77777777">
      <w:pPr>
        <w:spacing w:after="0"/>
        <w:ind w:left="-113"/>
        <w:jc w:val="both"/>
        <w:rPr>
          <w:rFonts w:ascii="Arial" w:hAnsi="Arial" w:eastAsia="Arial" w:cs="Arial"/>
        </w:rPr>
      </w:pPr>
      <w:r w:rsidRPr="002A26C9">
        <w:rPr>
          <w:rFonts w:ascii="Arial" w:hAnsi="Arial" w:eastAsia="Arial" w:cs="Arial"/>
        </w:rPr>
        <w:t xml:space="preserve">Pogodba je sklenjena z dnem, ko jo podpišeta obe pogodbeni stranki, pri čemer je sestavljena v </w:t>
      </w:r>
      <w:r w:rsidRPr="002A26C9" w:rsidR="00327B99">
        <w:rPr>
          <w:rFonts w:ascii="Arial" w:hAnsi="Arial" w:eastAsia="Arial" w:cs="Arial"/>
        </w:rPr>
        <w:t>2</w:t>
      </w:r>
      <w:r w:rsidRPr="002A26C9">
        <w:rPr>
          <w:rFonts w:ascii="Arial" w:hAnsi="Arial" w:eastAsia="Arial" w:cs="Arial"/>
        </w:rPr>
        <w:t xml:space="preserve"> enakih izvodih, od katerih vsaka pogodbena stranka prejme po </w:t>
      </w:r>
      <w:r w:rsidRPr="002A26C9" w:rsidR="00327B99">
        <w:rPr>
          <w:rFonts w:ascii="Arial" w:hAnsi="Arial" w:eastAsia="Arial" w:cs="Arial"/>
        </w:rPr>
        <w:t>1</w:t>
      </w:r>
      <w:r w:rsidRPr="002A26C9">
        <w:rPr>
          <w:rFonts w:ascii="Arial" w:hAnsi="Arial" w:eastAsia="Arial" w:cs="Arial"/>
        </w:rPr>
        <w:t xml:space="preserve"> izvod.</w:t>
      </w:r>
    </w:p>
    <w:p w:rsidR="0054269E" w:rsidP="005519F7" w:rsidRDefault="0054269E" w14:paraId="4BC7CD27" w14:textId="4B1626F6">
      <w:pPr>
        <w:spacing w:after="0"/>
        <w:jc w:val="both"/>
        <w:rPr>
          <w:rFonts w:ascii="Arial" w:hAnsi="Arial" w:eastAsia="Arial" w:cs="Arial"/>
          <w:highlight w:val="yellow"/>
        </w:rPr>
      </w:pPr>
    </w:p>
    <w:p w:rsidRPr="005519F7" w:rsidR="0054269E" w:rsidP="0054269E" w:rsidRDefault="0054269E" w14:paraId="45FF429D" w14:textId="77777777">
      <w:pPr>
        <w:spacing w:after="0"/>
        <w:ind w:left="-113"/>
        <w:jc w:val="both"/>
        <w:rPr>
          <w:rFonts w:ascii="Arial" w:hAnsi="Arial" w:eastAsia="Arial" w:cs="Arial"/>
        </w:rPr>
      </w:pPr>
      <w:r w:rsidRPr="005519F7">
        <w:rPr>
          <w:rFonts w:ascii="Arial" w:hAnsi="Arial" w:eastAsia="Arial" w:cs="Arial"/>
        </w:rPr>
        <w:t>Pogodba lahko preneha v naslednjih primerih:</w:t>
      </w:r>
    </w:p>
    <w:p w:rsidRPr="005519F7" w:rsidR="0054269E" w:rsidP="0054269E" w:rsidRDefault="0054269E" w14:paraId="6CAB57E0" w14:textId="77777777">
      <w:pPr>
        <w:numPr>
          <w:ilvl w:val="0"/>
          <w:numId w:val="10"/>
        </w:numPr>
        <w:spacing w:after="0"/>
        <w:ind w:left="283" w:hanging="360"/>
        <w:jc w:val="both"/>
        <w:rPr>
          <w:rFonts w:ascii="Arial" w:hAnsi="Arial" w:eastAsia="Arial" w:cs="Arial"/>
        </w:rPr>
      </w:pPr>
      <w:r w:rsidRPr="005519F7">
        <w:rPr>
          <w:rFonts w:ascii="Arial" w:hAnsi="Arial" w:eastAsia="Arial" w:cs="Arial"/>
        </w:rPr>
        <w:t>po sporazumu obeh pogodbenih strank</w:t>
      </w:r>
    </w:p>
    <w:p w:rsidRPr="005519F7" w:rsidR="0054269E" w:rsidP="0054269E" w:rsidRDefault="0054269E" w14:paraId="04571A39" w14:textId="77777777">
      <w:pPr>
        <w:numPr>
          <w:ilvl w:val="0"/>
          <w:numId w:val="10"/>
        </w:numPr>
        <w:spacing w:after="0"/>
        <w:ind w:left="283" w:hanging="360"/>
        <w:jc w:val="both"/>
        <w:rPr>
          <w:rFonts w:ascii="Arial" w:hAnsi="Arial" w:eastAsia="Arial" w:cs="Arial"/>
        </w:rPr>
      </w:pPr>
      <w:r w:rsidRPr="005519F7">
        <w:rPr>
          <w:rFonts w:ascii="Arial" w:hAnsi="Arial" w:eastAsia="Arial" w:cs="Arial"/>
        </w:rPr>
        <w:t xml:space="preserve">v primeru nepravočasnega plačila kupnine po tej pogodbi </w:t>
      </w:r>
    </w:p>
    <w:p w:rsidRPr="005519F7" w:rsidR="0054269E" w:rsidP="0054269E" w:rsidRDefault="0054269E" w14:paraId="1C95BB46" w14:textId="77777777">
      <w:pPr>
        <w:numPr>
          <w:ilvl w:val="0"/>
          <w:numId w:val="10"/>
        </w:numPr>
        <w:spacing w:after="0"/>
        <w:ind w:left="283" w:hanging="360"/>
        <w:jc w:val="both"/>
        <w:rPr>
          <w:rFonts w:ascii="Arial" w:hAnsi="Arial" w:eastAsia="Arial" w:cs="Arial"/>
        </w:rPr>
      </w:pPr>
      <w:r w:rsidRPr="005519F7">
        <w:rPr>
          <w:rFonts w:ascii="Arial" w:hAnsi="Arial" w:eastAsia="Arial" w:cs="Arial"/>
        </w:rPr>
        <w:t>v primeru nepravočasnega prevzema GLS iz 2. člena te pogodbe,.</w:t>
      </w:r>
    </w:p>
    <w:p w:rsidRPr="005519F7" w:rsidR="0054269E" w:rsidP="0054269E" w:rsidRDefault="0054269E" w14:paraId="373E399B" w14:textId="77777777">
      <w:pPr>
        <w:numPr>
          <w:ilvl w:val="0"/>
          <w:numId w:val="10"/>
        </w:numPr>
        <w:spacing w:after="0"/>
        <w:ind w:left="283" w:hanging="360"/>
        <w:jc w:val="both"/>
        <w:rPr>
          <w:rFonts w:ascii="Arial" w:hAnsi="Arial" w:eastAsia="Arial" w:cs="Arial"/>
        </w:rPr>
      </w:pPr>
      <w:r w:rsidRPr="005519F7">
        <w:rPr>
          <w:rFonts w:ascii="Arial" w:hAnsi="Arial" w:eastAsia="Arial" w:cs="Arial"/>
        </w:rPr>
        <w:t xml:space="preserve">če je kupec insolventen ali postane insolventen tekom trajanja te pogodbe, če je zoper kupca začet </w:t>
      </w:r>
      <w:proofErr w:type="spellStart"/>
      <w:r w:rsidRPr="005519F7">
        <w:rPr>
          <w:rFonts w:ascii="Arial" w:hAnsi="Arial" w:eastAsia="Arial" w:cs="Arial"/>
        </w:rPr>
        <w:t>insolvenčni</w:t>
      </w:r>
      <w:proofErr w:type="spellEnd"/>
      <w:r w:rsidRPr="005519F7">
        <w:rPr>
          <w:rFonts w:ascii="Arial" w:hAnsi="Arial" w:eastAsia="Arial" w:cs="Arial"/>
        </w:rPr>
        <w:t xml:space="preserve"> postopek, postopek likvidacije ali drug postopek za prenehanje kupca ali opravljanja njegove glavne dejavnosti.</w:t>
      </w:r>
    </w:p>
    <w:p w:rsidRPr="002A26C9" w:rsidR="003E41C3" w:rsidP="0054269E" w:rsidRDefault="003E41C3" w14:paraId="22091BB3" w14:textId="77777777">
      <w:pPr>
        <w:spacing w:after="0"/>
        <w:jc w:val="both"/>
        <w:rPr>
          <w:rFonts w:ascii="Arial" w:hAnsi="Arial" w:eastAsia="Arial" w:cs="Arial"/>
        </w:rPr>
      </w:pPr>
    </w:p>
    <w:p w:rsidRPr="002A26C9" w:rsidR="003E41C3" w:rsidRDefault="00351C78" w14:paraId="52785880" w14:textId="77777777">
      <w:pPr>
        <w:spacing w:after="0"/>
        <w:ind w:left="-113"/>
        <w:jc w:val="both"/>
        <w:rPr>
          <w:rFonts w:ascii="Arial" w:hAnsi="Arial" w:eastAsia="Arial" w:cs="Arial"/>
        </w:rPr>
      </w:pPr>
      <w:r w:rsidRPr="002A26C9">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2A26C9" w:rsidR="003E41C3" w:rsidRDefault="003E41C3" w14:paraId="6DE8025C" w14:textId="77777777">
      <w:pPr>
        <w:spacing w:after="0"/>
        <w:ind w:left="-113"/>
        <w:jc w:val="both"/>
        <w:rPr>
          <w:rFonts w:ascii="Arial" w:hAnsi="Arial" w:eastAsia="Arial" w:cs="Arial"/>
        </w:rPr>
      </w:pPr>
    </w:p>
    <w:p w:rsidRPr="002A26C9" w:rsidR="003E41C3" w:rsidRDefault="00351C78" w14:paraId="78AF77C8" w14:textId="2FC6F509">
      <w:pPr>
        <w:spacing w:after="0"/>
        <w:ind w:left="-113"/>
        <w:jc w:val="both"/>
        <w:rPr>
          <w:rFonts w:ascii="Arial" w:hAnsi="Arial" w:eastAsia="Arial" w:cs="Arial"/>
        </w:rPr>
      </w:pPr>
      <w:r w:rsidRPr="002A26C9">
        <w:rPr>
          <w:rFonts w:ascii="Arial" w:hAnsi="Arial" w:eastAsia="Arial" w:cs="Arial"/>
        </w:rPr>
        <w:t xml:space="preserve">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w:t>
      </w:r>
      <w:r w:rsidRPr="005519F7" w:rsidR="005D1F9B">
        <w:rPr>
          <w:rFonts w:ascii="Arial" w:hAnsi="Arial" w:eastAsia="Arial" w:cs="Arial"/>
        </w:rPr>
        <w:t>vrednosti</w:t>
      </w:r>
      <w:r w:rsidRPr="002A26C9">
        <w:rPr>
          <w:rFonts w:ascii="Arial" w:hAnsi="Arial" w:eastAsia="Arial" w:cs="Arial"/>
        </w:rPr>
        <w:t>, trajanje pogodbe), pa bosta pogodbeni stranki sklenili pisni dodatek k tej pogodbi.</w:t>
      </w:r>
    </w:p>
    <w:p w:rsidRPr="002A26C9" w:rsidR="003E41C3" w:rsidRDefault="003E41C3" w14:paraId="7E93374D" w14:textId="77777777">
      <w:pPr>
        <w:spacing w:after="0"/>
        <w:ind w:left="-113"/>
        <w:jc w:val="both"/>
        <w:rPr>
          <w:rFonts w:ascii="Arial" w:hAnsi="Arial" w:eastAsia="Arial" w:cs="Arial"/>
        </w:rPr>
      </w:pPr>
    </w:p>
    <w:p w:rsidRPr="002A26C9" w:rsidR="003E41C3" w:rsidRDefault="00351C78" w14:paraId="70BD8AB8" w14:textId="77777777">
      <w:pPr>
        <w:spacing w:after="0"/>
        <w:ind w:left="-113"/>
        <w:jc w:val="both"/>
        <w:rPr>
          <w:rFonts w:ascii="Arial" w:hAnsi="Arial" w:eastAsia="Arial" w:cs="Arial"/>
        </w:rPr>
      </w:pPr>
      <w:r w:rsidRPr="002A26C9">
        <w:rPr>
          <w:rFonts w:ascii="Arial" w:hAnsi="Arial" w:eastAsia="Arial" w:cs="Arial"/>
        </w:rPr>
        <w:t>Morebitne spremembe te pogodbe lahko pogodbeni stranki dogovorita le v pisni obliki.</w:t>
      </w:r>
    </w:p>
    <w:p w:rsidRPr="002A26C9" w:rsidR="003E41C3" w:rsidRDefault="003E41C3" w14:paraId="327F9787" w14:textId="77777777">
      <w:pPr>
        <w:spacing w:after="0"/>
        <w:ind w:left="-113"/>
        <w:jc w:val="both"/>
        <w:rPr>
          <w:rFonts w:ascii="Arial" w:hAnsi="Arial" w:eastAsia="Arial" w:cs="Arial"/>
        </w:rPr>
      </w:pPr>
    </w:p>
    <w:p w:rsidRPr="002A26C9" w:rsidR="003E41C3" w:rsidRDefault="003E41C3" w14:paraId="63E4D20F" w14:textId="77777777">
      <w:pPr>
        <w:spacing w:after="0"/>
        <w:ind w:left="-113"/>
        <w:jc w:val="both"/>
        <w:rPr>
          <w:rFonts w:ascii="Arial" w:hAnsi="Arial" w:eastAsia="Arial" w:cs="Arial"/>
        </w:rPr>
      </w:pPr>
    </w:p>
    <w:p w:rsidRPr="002A26C9" w:rsidR="003E41C3" w:rsidP="00F116AD" w:rsidRDefault="00F116AD" w14:paraId="5C5B763E" w14:textId="77777777">
      <w:pPr>
        <w:spacing w:after="0"/>
        <w:ind w:left="720"/>
        <w:jc w:val="center"/>
        <w:rPr>
          <w:rFonts w:ascii="Arial" w:hAnsi="Arial" w:eastAsia="Arial" w:cs="Arial"/>
          <w:b/>
        </w:rPr>
      </w:pPr>
      <w:r w:rsidRPr="002A26C9">
        <w:rPr>
          <w:rFonts w:ascii="Arial" w:hAnsi="Arial" w:eastAsia="Arial" w:cs="Arial"/>
          <w:b/>
        </w:rPr>
        <w:t>9.</w:t>
      </w:r>
      <w:r w:rsidRPr="002A26C9" w:rsidR="00351C78">
        <w:rPr>
          <w:rFonts w:ascii="Arial" w:hAnsi="Arial" w:eastAsia="Arial" w:cs="Arial"/>
          <w:b/>
        </w:rPr>
        <w:t>člen</w:t>
      </w:r>
    </w:p>
    <w:p w:rsidRPr="002A26C9" w:rsidR="003E41C3" w:rsidRDefault="00351C78" w14:paraId="3BD41ED6" w14:textId="77777777">
      <w:pPr>
        <w:spacing w:after="0"/>
        <w:ind w:left="360"/>
        <w:jc w:val="center"/>
        <w:rPr>
          <w:rFonts w:ascii="Arial" w:hAnsi="Arial" w:eastAsia="Arial" w:cs="Arial"/>
          <w:b/>
        </w:rPr>
      </w:pPr>
      <w:r w:rsidRPr="002A26C9">
        <w:rPr>
          <w:rFonts w:ascii="Arial" w:hAnsi="Arial" w:eastAsia="Arial" w:cs="Arial"/>
          <w:b/>
        </w:rPr>
        <w:t>Reševanje medsebojnih sporov, uporaba prava, splošni pogoji poslovanja</w:t>
      </w:r>
    </w:p>
    <w:p w:rsidRPr="002A26C9" w:rsidR="003E41C3" w:rsidRDefault="003E41C3" w14:paraId="53AFCA50" w14:textId="77777777">
      <w:pPr>
        <w:spacing w:after="0"/>
        <w:ind w:left="360"/>
        <w:jc w:val="center"/>
        <w:rPr>
          <w:rFonts w:ascii="Arial" w:hAnsi="Arial" w:eastAsia="Arial" w:cs="Arial"/>
          <w:b/>
        </w:rPr>
      </w:pPr>
    </w:p>
    <w:p w:rsidRPr="005519F7" w:rsidR="0054269E" w:rsidP="0054269E" w:rsidRDefault="0054269E" w14:paraId="3599C4B4" w14:textId="5945C58A">
      <w:pPr>
        <w:spacing w:after="0"/>
        <w:ind w:left="-113"/>
        <w:jc w:val="both"/>
        <w:rPr>
          <w:rFonts w:ascii="Arial" w:hAnsi="Arial" w:eastAsia="Arial" w:cs="Arial"/>
        </w:rPr>
      </w:pPr>
      <w:r w:rsidRPr="005519F7">
        <w:rPr>
          <w:rFonts w:ascii="Arial" w:hAnsi="Arial" w:eastAsia="Arial" w:cs="Arial"/>
        </w:rPr>
        <w:t xml:space="preserve">Pogodbeni stranki bosta sporazumno reševali spore iz te pogodbe, v primeru neuspeha pa pred stvarno pristojnim sodiščem v Ljubljani. </w:t>
      </w:r>
    </w:p>
    <w:p w:rsidRPr="005519F7" w:rsidR="0054269E" w:rsidP="0054269E" w:rsidRDefault="0054269E" w14:paraId="64B827F5" w14:textId="77777777">
      <w:pPr>
        <w:spacing w:after="0"/>
        <w:ind w:left="-113"/>
        <w:jc w:val="both"/>
        <w:rPr>
          <w:rFonts w:ascii="Arial" w:hAnsi="Arial" w:eastAsia="Arial" w:cs="Arial"/>
        </w:rPr>
      </w:pPr>
    </w:p>
    <w:p w:rsidRPr="001901B4" w:rsidR="0054269E" w:rsidP="0054269E" w:rsidRDefault="0054269E" w14:paraId="671C0C53" w14:textId="77777777">
      <w:pPr>
        <w:spacing w:after="0"/>
        <w:ind w:left="-113"/>
        <w:jc w:val="both"/>
        <w:rPr>
          <w:rFonts w:ascii="Arial" w:hAnsi="Arial" w:eastAsia="Arial" w:cs="Arial"/>
        </w:rPr>
      </w:pPr>
      <w:r w:rsidRPr="005519F7">
        <w:rPr>
          <w:rFonts w:ascii="Arial" w:hAnsi="Arial" w:eastAsia="Arial" w:cs="Arial"/>
        </w:rPr>
        <w:t>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w:t>
      </w:r>
      <w:r w:rsidRPr="001901B4">
        <w:rPr>
          <w:rFonts w:ascii="Arial" w:hAnsi="Arial" w:eastAsia="Arial" w:cs="Arial"/>
        </w:rPr>
        <w:t xml:space="preserve"> </w:t>
      </w:r>
    </w:p>
    <w:p w:rsidR="005519F7" w:rsidP="0054269E" w:rsidRDefault="005519F7" w14:paraId="26AA525B" w14:textId="77777777">
      <w:pPr>
        <w:spacing w:after="0"/>
        <w:ind w:left="-113"/>
        <w:jc w:val="both"/>
        <w:rPr>
          <w:rFonts w:ascii="Arial" w:hAnsi="Arial" w:eastAsia="Arial" w:cs="Arial"/>
          <w:highlight w:val="yellow"/>
        </w:rPr>
      </w:pPr>
    </w:p>
    <w:p w:rsidRPr="001901B4" w:rsidR="0054269E" w:rsidP="0054269E" w:rsidRDefault="0054269E" w14:paraId="23ADC753" w14:textId="4DCF5986">
      <w:pPr>
        <w:spacing w:after="0"/>
        <w:ind w:left="-113"/>
        <w:jc w:val="both"/>
        <w:rPr>
          <w:rFonts w:ascii="Arial" w:hAnsi="Arial" w:eastAsia="Arial" w:cs="Arial"/>
        </w:rPr>
      </w:pPr>
      <w:r w:rsidRPr="005519F7">
        <w:rPr>
          <w:rFonts w:ascii="Arial" w:hAnsi="Arial" w:eastAsia="Arial" w:cs="Arial"/>
        </w:rPr>
        <w:t xml:space="preserve">Pravila za prodajo oz. splošni pogoji poslovanja v zvezi s prodajo GLS, ki so omenjeni na več mestih te pogodbe, so kot priloga sestavni del te pogodbe Kupec izjavlja, da so mu ta pravila oz. vsebina teh pravil ob sklepanju te pogodbe poznana in da je seznanjen s tem, da so ta pravila javno objavljena na spletnih straneh SiDG d.o.o. ( </w:t>
      </w:r>
      <w:hyperlink r:id="rId12">
        <w:r w:rsidRPr="005519F7">
          <w:rPr>
            <w:rFonts w:ascii="Arial" w:hAnsi="Arial" w:eastAsia="Arial" w:cs="Arial"/>
            <w:color w:val="0563C1"/>
          </w:rPr>
          <w:t>http://www.sidg.si</w:t>
        </w:r>
      </w:hyperlink>
      <w:r w:rsidRPr="005519F7">
        <w:rPr>
          <w:rFonts w:ascii="Arial" w:hAnsi="Arial" w:eastAsia="Arial" w:cs="Arial"/>
        </w:rPr>
        <w:t xml:space="preserve"> ). Vsebina Pravil za prodajo v celoti veže pogodbeni stranki, razen v delih teh Pravil, ki jih ta pogodba ureja drugače kot sama Pravila za prodajo.</w:t>
      </w:r>
    </w:p>
    <w:p w:rsidRPr="002A26C9" w:rsidR="003E41C3" w:rsidP="00F116AD" w:rsidRDefault="003E41C3" w14:paraId="2F98D417" w14:textId="77777777">
      <w:pPr>
        <w:spacing w:after="0"/>
        <w:ind w:left="-113"/>
        <w:jc w:val="center"/>
        <w:rPr>
          <w:rFonts w:ascii="Arial" w:hAnsi="Arial" w:eastAsia="Arial" w:cs="Arial"/>
          <w:u w:val="single"/>
        </w:rPr>
      </w:pPr>
    </w:p>
    <w:p w:rsidRPr="002A26C9" w:rsidR="003E41C3" w:rsidP="00F116AD" w:rsidRDefault="00351C78" w14:paraId="150D38BF"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00236A08" w:rsidRDefault="00236A08" w14:paraId="2A72084A" w14:textId="73B4C277">
      <w:pPr>
        <w:spacing w:after="0" w:line="240" w:lineRule="auto"/>
        <w:ind w:left="-142"/>
        <w:jc w:val="both"/>
        <w:rPr>
          <w:rFonts w:ascii="Arial" w:hAnsi="Arial" w:eastAsia="Arial" w:cs="Arial"/>
        </w:rPr>
      </w:pPr>
    </w:p>
    <w:p w:rsidRPr="005519F7" w:rsidR="00236A08" w:rsidP="00236A08" w:rsidRDefault="00236A08" w14:paraId="122971AE" w14:textId="77777777">
      <w:pPr>
        <w:spacing w:after="0" w:line="240" w:lineRule="auto"/>
        <w:ind w:left="-142"/>
        <w:jc w:val="both"/>
        <w:rPr>
          <w:rFonts w:ascii="Arial" w:hAnsi="Arial" w:eastAsia="Arial" w:cs="Arial"/>
        </w:rPr>
      </w:pPr>
      <w:r w:rsidRPr="005519F7">
        <w:rPr>
          <w:rFonts w:ascii="Arial" w:hAnsi="Arial" w:eastAsia="Arial" w:cs="Arial"/>
        </w:rPr>
        <w:t>SIGD d.o.o. izjavlja,  da so vsi GLS dobavljeni kupcu pokriti z FSC</w:t>
      </w:r>
      <w:r w:rsidRPr="005519F7">
        <w:rPr>
          <w:rFonts w:ascii="Arial" w:hAnsi="Arial" w:eastAsia="Arial" w:cs="Arial"/>
          <w:vertAlign w:val="superscript"/>
        </w:rPr>
        <w:t>®</w:t>
      </w:r>
      <w:r w:rsidRPr="005519F7">
        <w:rPr>
          <w:rFonts w:ascii="Arial" w:hAnsi="Arial" w:eastAsia="Arial" w:cs="Arial"/>
        </w:rPr>
        <w:t xml:space="preserve"> FM/COC in PEFC FM/COC certifikatoma .</w:t>
      </w:r>
    </w:p>
    <w:p w:rsidRPr="005519F7" w:rsidR="00236A08" w:rsidP="00236A08" w:rsidRDefault="00236A08" w14:paraId="5AFAD2F0" w14:textId="77777777">
      <w:pPr>
        <w:spacing w:after="0" w:line="240" w:lineRule="auto"/>
        <w:ind w:left="-142"/>
        <w:jc w:val="both"/>
        <w:rPr>
          <w:rFonts w:ascii="Arial" w:hAnsi="Arial" w:eastAsia="Arial" w:cs="Arial"/>
        </w:rPr>
      </w:pPr>
    </w:p>
    <w:p w:rsidRPr="005519F7" w:rsidR="00236A08" w:rsidP="00236A08" w:rsidRDefault="00236A08" w14:paraId="637B19E7" w14:textId="77777777">
      <w:pPr>
        <w:spacing w:after="0" w:line="240" w:lineRule="auto"/>
        <w:ind w:left="-142"/>
        <w:jc w:val="both"/>
        <w:rPr>
          <w:rFonts w:ascii="Arial" w:hAnsi="Arial" w:eastAsia="Arial" w:cs="Arial"/>
        </w:rPr>
      </w:pPr>
      <w:r w:rsidRPr="005519F7">
        <w:rPr>
          <w:rFonts w:ascii="Arial" w:hAnsi="Arial" w:eastAsia="Arial" w:cs="Arial"/>
        </w:rPr>
        <w:t>SIGD d.o.o. izjavlja, da material ne prihaja iz območij in virov, navedenih v standardu FSC STD-30-010, natančneje:</w:t>
      </w:r>
    </w:p>
    <w:p w:rsidRPr="005519F7" w:rsidR="00236A08" w:rsidP="00236A08" w:rsidRDefault="00236A08" w14:paraId="049D8F29" w14:textId="77777777">
      <w:pPr>
        <w:spacing w:after="0" w:line="240" w:lineRule="auto"/>
        <w:ind w:left="-142"/>
        <w:jc w:val="both"/>
        <w:rPr>
          <w:rFonts w:ascii="Arial" w:hAnsi="Arial" w:eastAsia="Arial" w:cs="Arial"/>
        </w:rPr>
      </w:pPr>
      <w:r w:rsidRPr="005519F7">
        <w:rPr>
          <w:rFonts w:ascii="Arial" w:hAnsi="Arial" w:eastAsia="Arial" w:cs="Arial"/>
        </w:rPr>
        <w:t>- iz področij, kjer so kršene državljanske in/ali tradicionalne pravice;</w:t>
      </w:r>
    </w:p>
    <w:p w:rsidRPr="005519F7" w:rsidR="00236A08" w:rsidP="00236A08" w:rsidRDefault="00236A08" w14:paraId="2B89BC03" w14:textId="77777777">
      <w:pPr>
        <w:spacing w:after="0" w:line="240" w:lineRule="auto"/>
        <w:ind w:left="-142"/>
        <w:jc w:val="both"/>
        <w:rPr>
          <w:rFonts w:ascii="Arial" w:hAnsi="Arial" w:eastAsia="Arial" w:cs="Arial"/>
        </w:rPr>
      </w:pPr>
      <w:r w:rsidRPr="005519F7">
        <w:rPr>
          <w:rFonts w:ascii="Arial" w:hAnsi="Arial" w:eastAsia="Arial" w:cs="Arial"/>
        </w:rPr>
        <w:t>- iz gozdov visoke ohranitvene vrednosti (</w:t>
      </w:r>
      <w:proofErr w:type="spellStart"/>
      <w:r w:rsidRPr="005519F7">
        <w:rPr>
          <w:rFonts w:ascii="Arial" w:hAnsi="Arial" w:eastAsia="Arial" w:cs="Arial"/>
        </w:rPr>
        <w:t>HCVFs</w:t>
      </w:r>
      <w:proofErr w:type="spellEnd"/>
      <w:r w:rsidRPr="005519F7">
        <w:rPr>
          <w:rFonts w:ascii="Arial" w:hAnsi="Arial" w:eastAsia="Arial" w:cs="Arial"/>
        </w:rPr>
        <w:t>), ki niso certificirani FSC</w:t>
      </w:r>
      <w:r w:rsidRPr="005519F7">
        <w:rPr>
          <w:rFonts w:ascii="Arial" w:hAnsi="Arial" w:eastAsia="Arial" w:cs="Arial"/>
          <w:vertAlign w:val="superscript"/>
        </w:rPr>
        <w:t>®</w:t>
      </w:r>
      <w:r w:rsidRPr="005519F7">
        <w:rPr>
          <w:rFonts w:ascii="Arial" w:hAnsi="Arial" w:eastAsia="Arial" w:cs="Arial"/>
        </w:rPr>
        <w:t>;</w:t>
      </w:r>
    </w:p>
    <w:p w:rsidRPr="005519F7" w:rsidR="00236A08" w:rsidP="00236A08" w:rsidRDefault="00236A08" w14:paraId="5DFE87B2" w14:textId="77777777">
      <w:pPr>
        <w:spacing w:after="0" w:line="240" w:lineRule="auto"/>
        <w:ind w:left="-142"/>
        <w:jc w:val="both"/>
        <w:rPr>
          <w:rFonts w:ascii="Arial" w:hAnsi="Arial" w:eastAsia="Arial" w:cs="Arial"/>
        </w:rPr>
      </w:pPr>
      <w:r w:rsidRPr="005519F7">
        <w:rPr>
          <w:rFonts w:ascii="Arial" w:hAnsi="Arial" w:eastAsia="Arial" w:cs="Arial"/>
        </w:rPr>
        <w:t>- les iz gensko spremenjenih rastlin;</w:t>
      </w:r>
    </w:p>
    <w:p w:rsidRPr="005519F7" w:rsidR="00236A08" w:rsidP="00236A08" w:rsidRDefault="00236A08" w14:paraId="08A891E2" w14:textId="77777777">
      <w:pPr>
        <w:spacing w:after="0" w:line="240" w:lineRule="auto"/>
        <w:ind w:left="-142"/>
        <w:jc w:val="both"/>
        <w:rPr>
          <w:rFonts w:ascii="Arial" w:hAnsi="Arial" w:eastAsia="Arial" w:cs="Arial"/>
        </w:rPr>
      </w:pPr>
      <w:r w:rsidRPr="005519F7">
        <w:rPr>
          <w:rFonts w:ascii="Arial" w:hAnsi="Arial" w:eastAsia="Arial" w:cs="Arial"/>
        </w:rPr>
        <w:t>- les, ki je bil nezakonito posekan;</w:t>
      </w:r>
    </w:p>
    <w:p w:rsidRPr="002C657A" w:rsidR="00236A08" w:rsidP="00236A08" w:rsidRDefault="00236A08" w14:paraId="45F132E3" w14:textId="77777777">
      <w:pPr>
        <w:spacing w:after="0" w:line="240" w:lineRule="auto"/>
        <w:ind w:left="-142"/>
        <w:jc w:val="both"/>
        <w:rPr>
          <w:rFonts w:ascii="Arial" w:hAnsi="Arial" w:eastAsia="Arial" w:cs="Arial"/>
        </w:rPr>
      </w:pPr>
      <w:r w:rsidRPr="005519F7">
        <w:rPr>
          <w:rFonts w:ascii="Arial" w:hAnsi="Arial" w:eastAsia="Arial" w:cs="Arial"/>
        </w:rPr>
        <w:t>- les iz naravnih gozdov, ki so bili preoblikovani v nasade ali v druge negozdne oblike.</w:t>
      </w:r>
    </w:p>
    <w:p w:rsidRPr="002A26C9" w:rsidR="00236A08" w:rsidRDefault="00236A08" w14:paraId="78954949" w14:textId="77777777">
      <w:pPr>
        <w:spacing w:after="0" w:line="240" w:lineRule="auto"/>
        <w:ind w:left="-142"/>
        <w:jc w:val="both"/>
        <w:rPr>
          <w:rFonts w:ascii="Arial" w:hAnsi="Arial" w:eastAsia="Arial" w:cs="Arial"/>
        </w:rPr>
      </w:pPr>
    </w:p>
    <w:p w:rsidRPr="002A26C9" w:rsidR="003E41C3" w:rsidRDefault="003E41C3" w14:paraId="1020D26D" w14:textId="77777777">
      <w:pPr>
        <w:spacing w:after="0" w:line="240" w:lineRule="auto"/>
        <w:ind w:left="-142"/>
        <w:jc w:val="both"/>
        <w:rPr>
          <w:rFonts w:ascii="Arial" w:hAnsi="Arial" w:eastAsia="Arial" w:cs="Arial"/>
        </w:rPr>
      </w:pPr>
    </w:p>
    <w:p w:rsidRPr="002A26C9" w:rsidR="003E41C3" w:rsidP="00F116AD" w:rsidRDefault="003E41C3" w14:paraId="56355445" w14:textId="77777777">
      <w:pPr>
        <w:spacing w:after="0"/>
        <w:ind w:left="-113"/>
        <w:jc w:val="center"/>
        <w:rPr>
          <w:rFonts w:ascii="Arial" w:hAnsi="Arial" w:eastAsia="Arial" w:cs="Arial"/>
        </w:rPr>
      </w:pPr>
    </w:p>
    <w:p w:rsidRPr="002A26C9" w:rsidR="003E41C3" w:rsidP="00F116AD" w:rsidRDefault="00351C78" w14:paraId="56EECF81"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229B6C0B" w14:textId="77777777">
      <w:pPr>
        <w:spacing w:after="0"/>
        <w:ind w:left="-113"/>
        <w:jc w:val="center"/>
        <w:rPr>
          <w:rFonts w:ascii="Arial" w:hAnsi="Arial" w:eastAsia="Arial" w:cs="Arial"/>
          <w:b/>
        </w:rPr>
      </w:pPr>
      <w:r w:rsidRPr="002A26C9">
        <w:rPr>
          <w:rFonts w:ascii="Arial" w:hAnsi="Arial" w:eastAsia="Arial" w:cs="Arial"/>
          <w:b/>
        </w:rPr>
        <w:t xml:space="preserve">          Skrbnik pogodbe</w:t>
      </w:r>
    </w:p>
    <w:p w:rsidRPr="002A26C9" w:rsidR="003E41C3" w:rsidRDefault="003E41C3" w14:paraId="3F8CB637" w14:textId="77777777">
      <w:pPr>
        <w:spacing w:after="0"/>
        <w:ind w:left="-113"/>
        <w:jc w:val="center"/>
        <w:rPr>
          <w:rFonts w:ascii="Arial" w:hAnsi="Arial" w:eastAsia="Arial" w:cs="Arial"/>
          <w:b/>
        </w:rPr>
      </w:pPr>
    </w:p>
    <w:p w:rsidRPr="002A26C9" w:rsidR="003E41C3" w:rsidRDefault="00351C78" w14:paraId="14373C1E" w14:textId="160EC4ED">
      <w:pPr>
        <w:spacing w:after="0"/>
        <w:ind w:left="-57"/>
        <w:jc w:val="both"/>
        <w:rPr>
          <w:rFonts w:ascii="Arial" w:hAnsi="Arial" w:eastAsia="Arial" w:cs="Arial"/>
        </w:rPr>
      </w:pPr>
      <w:r w:rsidRPr="001764D7">
        <w:rPr>
          <w:rFonts w:ascii="Arial" w:hAnsi="Arial" w:eastAsia="Arial" w:cs="Arial"/>
        </w:rPr>
        <w:t>Skrbnik te pogodbe na strani SiDG d.o.o. je</w:t>
      </w:r>
      <w:r w:rsidRPr="001764D7" w:rsidR="00236A08">
        <w:rPr>
          <w:rFonts w:ascii="Arial" w:hAnsi="Arial" w:eastAsia="Arial" w:cs="Arial"/>
        </w:rPr>
        <w:t xml:space="preserve"> </w:t>
      </w:r>
      <w:r w:rsidR="0030477E">
        <w:rPr>
          <w:rFonts w:ascii="Arial" w:hAnsi="Arial" w:eastAsia="Arial" w:cs="Arial"/>
        </w:rPr>
        <w:t>___________________________</w:t>
      </w:r>
      <w:r w:rsidRPr="001764D7">
        <w:rPr>
          <w:rFonts w:ascii="Arial" w:hAnsi="Arial" w:eastAsia="Arial" w:cs="Arial"/>
        </w:rPr>
        <w:t>, kontakt:</w:t>
      </w:r>
      <w:r w:rsidRPr="001764D7" w:rsidR="00E06621">
        <w:rPr>
          <w:rFonts w:ascii="Arial" w:hAnsi="Arial" w:eastAsia="Arial" w:cs="Arial"/>
        </w:rPr>
        <w:t xml:space="preserve"> </w:t>
      </w:r>
      <w:r w:rsidR="0030477E">
        <w:rPr>
          <w:rFonts w:ascii="Arial" w:hAnsi="Arial" w:eastAsia="Arial" w:cs="Arial"/>
        </w:rPr>
        <w:t>___________________________</w:t>
      </w:r>
      <w:r w:rsidRPr="001764D7" w:rsidR="004B4B39">
        <w:rPr>
          <w:rFonts w:ascii="Arial" w:hAnsi="Arial" w:eastAsia="Arial" w:cs="Arial"/>
        </w:rPr>
        <w:t xml:space="preserve"> </w:t>
      </w:r>
      <w:r w:rsidRPr="001764D7" w:rsidR="00E06621">
        <w:rPr>
          <w:rFonts w:ascii="Arial" w:hAnsi="Arial" w:eastAsia="Arial" w:cs="Arial"/>
        </w:rPr>
        <w:t>(tel.</w:t>
      </w:r>
      <w:r w:rsidRPr="001764D7" w:rsidR="00325DAB">
        <w:rPr>
          <w:rFonts w:ascii="Arial" w:hAnsi="Arial" w:eastAsia="Arial" w:cs="Arial"/>
        </w:rPr>
        <w:t xml:space="preserve"> </w:t>
      </w:r>
      <w:r w:rsidRPr="001764D7" w:rsidR="00E06621">
        <w:rPr>
          <w:rFonts w:ascii="Arial" w:hAnsi="Arial" w:eastAsia="Arial" w:cs="Arial"/>
        </w:rPr>
        <w:t>št.),</w:t>
      </w:r>
      <w:r w:rsidRPr="001764D7" w:rsidR="004B4B39">
        <w:rPr>
          <w:rFonts w:ascii="Arial" w:hAnsi="Arial" w:eastAsia="Arial" w:cs="Arial"/>
        </w:rPr>
        <w:t xml:space="preserve"> </w:t>
      </w:r>
      <w:r w:rsidR="0030477E">
        <w:rPr>
          <w:rFonts w:ascii="Arial" w:hAnsi="Arial" w:eastAsia="Arial" w:cs="Arial"/>
        </w:rPr>
        <w:t>________________________</w:t>
      </w:r>
      <w:r w:rsidRPr="001764D7" w:rsidR="004B4B39">
        <w:rPr>
          <w:rFonts w:ascii="Arial" w:hAnsi="Arial" w:eastAsia="Arial" w:cs="Arial"/>
        </w:rPr>
        <w:t xml:space="preserve"> (</w:t>
      </w:r>
      <w:r w:rsidRPr="001764D7" w:rsidR="00325DAB">
        <w:rPr>
          <w:rFonts w:ascii="Arial" w:hAnsi="Arial" w:eastAsia="Arial" w:cs="Arial"/>
        </w:rPr>
        <w:t>elektronski</w:t>
      </w:r>
      <w:r w:rsidR="00325DAB">
        <w:rPr>
          <w:rFonts w:ascii="Arial" w:hAnsi="Arial" w:eastAsia="Arial" w:cs="Arial"/>
        </w:rPr>
        <w:t xml:space="preserve"> naslov</w:t>
      </w:r>
      <w:r w:rsidR="00E06621">
        <w:rPr>
          <w:rFonts w:ascii="Arial" w:hAnsi="Arial" w:eastAsia="Arial" w:cs="Arial"/>
        </w:rPr>
        <w:t>)</w:t>
      </w:r>
      <w:r w:rsidRPr="002A26C9">
        <w:rPr>
          <w:rFonts w:ascii="Arial" w:hAnsi="Arial" w:eastAsia="Arial" w:cs="Arial"/>
        </w:rPr>
        <w:t xml:space="preserve"> na strani kupca pa </w:t>
      </w:r>
      <w:r w:rsidR="0030477E">
        <w:rPr>
          <w:rFonts w:ascii="Arial" w:hAnsi="Arial" w:eastAsia="Arial" w:cs="Arial"/>
        </w:rPr>
        <w:t>_____________________</w:t>
      </w:r>
      <w:r w:rsidR="00325DAB">
        <w:rPr>
          <w:rFonts w:ascii="Arial" w:hAnsi="Arial" w:eastAsia="Arial" w:cs="Arial"/>
        </w:rPr>
        <w:t>,</w:t>
      </w:r>
      <w:r w:rsidR="00D16627">
        <w:rPr>
          <w:rFonts w:ascii="Arial" w:hAnsi="Arial" w:eastAsia="Arial" w:cs="Arial"/>
        </w:rPr>
        <w:t xml:space="preserve"> </w:t>
      </w:r>
      <w:r w:rsidR="00325DAB">
        <w:rPr>
          <w:rFonts w:ascii="Arial" w:hAnsi="Arial" w:eastAsia="Arial" w:cs="Arial"/>
        </w:rPr>
        <w:t>kontakt:</w:t>
      </w:r>
      <w:r w:rsidR="0030477E">
        <w:rPr>
          <w:rFonts w:ascii="Arial" w:hAnsi="Arial" w:eastAsia="Arial" w:cs="Arial"/>
        </w:rPr>
        <w:t>_____________________</w:t>
      </w:r>
      <w:r w:rsidR="00E06621">
        <w:rPr>
          <w:rFonts w:ascii="Arial" w:hAnsi="Arial" w:eastAsia="Arial" w:cs="Arial"/>
        </w:rPr>
        <w:t xml:space="preserve"> (tel. št.)</w:t>
      </w:r>
      <w:r w:rsidRPr="002A26C9">
        <w:rPr>
          <w:rFonts w:ascii="Arial" w:hAnsi="Arial" w:eastAsia="Arial" w:cs="Arial"/>
        </w:rPr>
        <w:t xml:space="preserve">, </w:t>
      </w:r>
      <w:r w:rsidR="0030477E">
        <w:rPr>
          <w:rFonts w:ascii="Arial" w:hAnsi="Arial" w:eastAsia="Arial" w:cs="Arial"/>
        </w:rPr>
        <w:t>____________________________</w:t>
      </w:r>
      <w:r w:rsidR="00E06621">
        <w:rPr>
          <w:rFonts w:ascii="Arial" w:hAnsi="Arial" w:eastAsia="Arial" w:cs="Arial"/>
        </w:rPr>
        <w:t xml:space="preserve"> (elektronski naslov)</w:t>
      </w:r>
      <w:r w:rsidRPr="002A26C9">
        <w:rPr>
          <w:rFonts w:ascii="Arial" w:hAnsi="Arial" w:eastAsia="Arial" w:cs="Arial"/>
        </w:rPr>
        <w:t>.</w:t>
      </w:r>
    </w:p>
    <w:p w:rsidRPr="002A26C9" w:rsidR="003E41C3" w:rsidRDefault="003E41C3" w14:paraId="260A0019" w14:textId="77777777">
      <w:pPr>
        <w:spacing w:after="0"/>
        <w:ind w:left="-113"/>
        <w:jc w:val="both"/>
        <w:rPr>
          <w:rFonts w:ascii="Arial" w:hAnsi="Arial" w:eastAsia="Arial" w:cs="Arial"/>
          <w:u w:val="single"/>
        </w:rPr>
      </w:pPr>
    </w:p>
    <w:p w:rsidRPr="002A26C9" w:rsidR="003E41C3" w:rsidP="00F116AD" w:rsidRDefault="00351C78" w14:paraId="68B29792"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266DA9BC" w14:textId="77777777">
      <w:pPr>
        <w:spacing w:after="0"/>
        <w:ind w:left="360"/>
        <w:jc w:val="center"/>
        <w:rPr>
          <w:rFonts w:ascii="Arial" w:hAnsi="Arial" w:eastAsia="Arial" w:cs="Arial"/>
          <w:b/>
        </w:rPr>
      </w:pPr>
      <w:r w:rsidRPr="002A26C9">
        <w:rPr>
          <w:rFonts w:ascii="Arial" w:hAnsi="Arial" w:eastAsia="Arial" w:cs="Arial"/>
          <w:b/>
        </w:rPr>
        <w:t>Protikorupcijska klavzula</w:t>
      </w:r>
    </w:p>
    <w:p w:rsidRPr="002A26C9" w:rsidR="003E41C3" w:rsidRDefault="003E41C3" w14:paraId="58156823" w14:textId="77777777">
      <w:pPr>
        <w:spacing w:after="0"/>
        <w:ind w:left="360"/>
        <w:jc w:val="center"/>
        <w:rPr>
          <w:rFonts w:ascii="Arial" w:hAnsi="Arial" w:eastAsia="Arial" w:cs="Arial"/>
          <w:b/>
        </w:rPr>
      </w:pPr>
    </w:p>
    <w:p w:rsidRPr="006068BD" w:rsidR="00E06621" w:rsidP="00E06621" w:rsidRDefault="00E06621" w14:paraId="058F78CE" w14:textId="77777777">
      <w:pPr>
        <w:spacing w:after="0"/>
        <w:ind w:left="-113"/>
        <w:jc w:val="both"/>
        <w:rPr>
          <w:rFonts w:ascii="Arial" w:hAnsi="Arial" w:eastAsia="Arial" w:cs="Arial"/>
        </w:rPr>
      </w:pPr>
      <w:r w:rsidRPr="006068BD">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6068BD" w:rsidR="00E06621" w:rsidP="00E06621" w:rsidRDefault="00E06621" w14:paraId="6C1A358C" w14:textId="77777777">
      <w:pPr>
        <w:spacing w:after="0"/>
        <w:ind w:left="-113"/>
        <w:jc w:val="both"/>
        <w:rPr>
          <w:rFonts w:ascii="Arial" w:hAnsi="Arial" w:eastAsia="Arial" w:cs="Arial"/>
        </w:rPr>
      </w:pPr>
      <w:r w:rsidRPr="006068BD">
        <w:rPr>
          <w:rFonts w:ascii="Arial" w:hAnsi="Arial" w:eastAsia="Arial" w:cs="Arial"/>
        </w:rPr>
        <w:t>-        pridobitev posla ali</w:t>
      </w:r>
    </w:p>
    <w:p w:rsidRPr="006068BD" w:rsidR="00E06621" w:rsidP="00E06621" w:rsidRDefault="00E06621" w14:paraId="44853D56" w14:textId="77777777">
      <w:pPr>
        <w:spacing w:after="0"/>
        <w:ind w:left="-113"/>
        <w:jc w:val="both"/>
        <w:rPr>
          <w:rFonts w:ascii="Arial" w:hAnsi="Arial" w:eastAsia="Arial" w:cs="Arial"/>
        </w:rPr>
      </w:pPr>
      <w:r w:rsidRPr="006068BD">
        <w:rPr>
          <w:rFonts w:ascii="Arial" w:hAnsi="Arial" w:eastAsia="Arial" w:cs="Arial"/>
        </w:rPr>
        <w:t>-        za sklenitev posla pod ugodnejšimi pogoji ali</w:t>
      </w:r>
    </w:p>
    <w:p w:rsidRPr="006068BD" w:rsidR="00E06621" w:rsidP="00E06621" w:rsidRDefault="00E06621" w14:paraId="468EE149" w14:textId="77777777">
      <w:pPr>
        <w:spacing w:after="0"/>
        <w:ind w:left="-113"/>
        <w:jc w:val="both"/>
        <w:rPr>
          <w:rFonts w:ascii="Arial" w:hAnsi="Arial" w:eastAsia="Arial" w:cs="Arial"/>
        </w:rPr>
      </w:pPr>
      <w:r w:rsidRPr="006068BD">
        <w:rPr>
          <w:rFonts w:ascii="Arial" w:hAnsi="Arial" w:eastAsia="Arial" w:cs="Arial"/>
        </w:rPr>
        <w:t>-        za opustitev dolžnega nadzora nad izvajanjem pogodbenih obveznosti ali</w:t>
      </w:r>
    </w:p>
    <w:p w:rsidRPr="002C657A" w:rsidR="00E06621" w:rsidP="00E06621" w:rsidRDefault="00E06621" w14:paraId="3CF53B5C" w14:textId="0F5704FC">
      <w:pPr>
        <w:spacing w:after="0"/>
        <w:ind w:left="-113"/>
        <w:jc w:val="both"/>
        <w:rPr>
          <w:rFonts w:ascii="Arial" w:hAnsi="Arial" w:eastAsia="Arial" w:cs="Arial"/>
        </w:rPr>
      </w:pPr>
      <w:r w:rsidRPr="006068BD">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2A26C9" w:rsidR="003E41C3" w:rsidRDefault="003E41C3" w14:paraId="21CEBF5B" w14:textId="77777777">
      <w:pPr>
        <w:spacing w:after="0"/>
        <w:ind w:left="-113"/>
        <w:jc w:val="both"/>
        <w:rPr>
          <w:rFonts w:ascii="Arial" w:hAnsi="Arial" w:eastAsia="Arial" w:cs="Arial"/>
        </w:rPr>
      </w:pPr>
    </w:p>
    <w:p w:rsidRPr="002A26C9" w:rsidR="003E41C3" w:rsidP="00F116AD" w:rsidRDefault="00351C78" w14:paraId="138FC587"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D9979C1" w14:textId="77777777">
      <w:pPr>
        <w:spacing w:after="0"/>
        <w:ind w:left="360"/>
        <w:jc w:val="center"/>
        <w:rPr>
          <w:rFonts w:ascii="Arial" w:hAnsi="Arial" w:eastAsia="Arial" w:cs="Arial"/>
          <w:b/>
        </w:rPr>
      </w:pPr>
      <w:r w:rsidRPr="002A26C9">
        <w:rPr>
          <w:rFonts w:ascii="Arial" w:hAnsi="Arial" w:eastAsia="Arial" w:cs="Arial"/>
          <w:b/>
        </w:rPr>
        <w:t>Varovanje osebnih podatkov</w:t>
      </w:r>
    </w:p>
    <w:p w:rsidRPr="002A26C9" w:rsidR="003E41C3" w:rsidRDefault="003E41C3" w14:paraId="53E08CF2" w14:textId="77777777">
      <w:pPr>
        <w:spacing w:after="0"/>
        <w:ind w:left="360"/>
        <w:jc w:val="both"/>
        <w:rPr>
          <w:rFonts w:ascii="Arial" w:hAnsi="Arial" w:eastAsia="Arial" w:cs="Arial"/>
          <w:b/>
        </w:rPr>
      </w:pPr>
    </w:p>
    <w:p w:rsidRPr="0025684D" w:rsidR="006636D0" w:rsidP="0025684D" w:rsidRDefault="00351C78" w14:paraId="58C08F56" w14:textId="2B0338DC">
      <w:pPr>
        <w:spacing w:after="0"/>
        <w:ind w:left="-142"/>
        <w:jc w:val="both"/>
        <w:rPr>
          <w:rFonts w:ascii="Arial" w:hAnsi="Arial" w:eastAsia="Arial" w:cs="Arial"/>
        </w:rPr>
      </w:pPr>
      <w:r w:rsidRPr="002A26C9">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2A26C9" w:rsidR="006636D0" w:rsidRDefault="006636D0" w14:paraId="6E47C057" w14:textId="77777777">
      <w:pPr>
        <w:spacing w:after="0"/>
        <w:ind w:left="360"/>
        <w:jc w:val="both"/>
        <w:rPr>
          <w:rFonts w:ascii="Arial" w:hAnsi="Arial" w:eastAsia="Arial" w:cs="Arial"/>
          <w:b/>
        </w:rPr>
      </w:pPr>
    </w:p>
    <w:p w:rsidRPr="002A26C9" w:rsidR="003E41C3" w:rsidRDefault="003E41C3" w14:paraId="51AAAB3C" w14:textId="77777777">
      <w:pPr>
        <w:spacing w:after="0"/>
        <w:ind w:left="360"/>
        <w:jc w:val="both"/>
        <w:rPr>
          <w:rFonts w:ascii="Arial" w:hAnsi="Arial" w:eastAsia="Arial" w:cs="Arial"/>
          <w:b/>
        </w:rPr>
      </w:pPr>
    </w:p>
    <w:p w:rsidRPr="002A26C9" w:rsidR="00F7697F" w:rsidRDefault="00F7697F" w14:paraId="1B7810B7" w14:textId="77777777">
      <w:pPr>
        <w:spacing w:after="0"/>
        <w:ind w:hanging="142"/>
        <w:jc w:val="both"/>
        <w:rPr>
          <w:rFonts w:ascii="Arial" w:hAnsi="Arial" w:eastAsia="Arial" w:cs="Arial"/>
          <w:bCs/>
        </w:rPr>
      </w:pPr>
      <w:r w:rsidRPr="002A26C9">
        <w:rPr>
          <w:rFonts w:ascii="Arial" w:hAnsi="Arial" w:eastAsia="Arial" w:cs="Arial"/>
          <w:bCs/>
        </w:rPr>
        <w:t xml:space="preserve">Številka: ______________________                             </w:t>
      </w:r>
      <w:r w:rsidRPr="002A26C9" w:rsidR="00C23022">
        <w:rPr>
          <w:rFonts w:ascii="Arial" w:hAnsi="Arial" w:eastAsia="Arial" w:cs="Arial"/>
          <w:bCs/>
        </w:rPr>
        <w:t xml:space="preserve">    </w:t>
      </w:r>
      <w:r w:rsidRPr="002A26C9">
        <w:rPr>
          <w:rFonts w:ascii="Arial" w:hAnsi="Arial" w:eastAsia="Arial" w:cs="Arial"/>
          <w:bCs/>
        </w:rPr>
        <w:t xml:space="preserve">  Številka: ____________________</w:t>
      </w:r>
    </w:p>
    <w:p w:rsidRPr="002A26C9" w:rsidR="00F7697F" w:rsidRDefault="00F7697F" w14:paraId="6825EFE1" w14:textId="77777777">
      <w:pPr>
        <w:spacing w:after="0"/>
        <w:ind w:hanging="142"/>
        <w:jc w:val="both"/>
        <w:rPr>
          <w:rFonts w:ascii="Arial" w:hAnsi="Arial" w:eastAsia="Arial" w:cs="Arial"/>
          <w:bCs/>
        </w:rPr>
      </w:pPr>
    </w:p>
    <w:p w:rsidRPr="002A26C9" w:rsidR="003E41C3" w:rsidRDefault="00351C78" w14:paraId="12707BCF" w14:textId="77777777">
      <w:pPr>
        <w:spacing w:after="0"/>
        <w:ind w:hanging="142"/>
        <w:jc w:val="both"/>
        <w:rPr>
          <w:rFonts w:ascii="Arial" w:hAnsi="Arial" w:eastAsia="Arial" w:cs="Arial"/>
          <w:bCs/>
        </w:rPr>
      </w:pPr>
      <w:r w:rsidRPr="002A26C9">
        <w:rPr>
          <w:rFonts w:ascii="Arial" w:hAnsi="Arial" w:eastAsia="Arial" w:cs="Arial"/>
          <w:bCs/>
        </w:rPr>
        <w:t xml:space="preserve">Kraj in datum: Kočevje, __________            </w:t>
      </w:r>
      <w:r w:rsidRPr="002A26C9" w:rsidR="00F116AD">
        <w:rPr>
          <w:rFonts w:ascii="Arial" w:hAnsi="Arial" w:eastAsia="Arial" w:cs="Arial"/>
          <w:bCs/>
        </w:rPr>
        <w:t xml:space="preserve"> </w:t>
      </w:r>
      <w:r w:rsidRPr="002A26C9">
        <w:rPr>
          <w:rFonts w:ascii="Arial" w:hAnsi="Arial" w:eastAsia="Arial" w:cs="Arial"/>
          <w:bCs/>
        </w:rPr>
        <w:t xml:space="preserve">                </w:t>
      </w:r>
      <w:r w:rsidRPr="002A26C9" w:rsidR="00C23022">
        <w:rPr>
          <w:rFonts w:ascii="Arial" w:hAnsi="Arial" w:eastAsia="Arial" w:cs="Arial"/>
          <w:bCs/>
        </w:rPr>
        <w:t xml:space="preserve">    </w:t>
      </w:r>
      <w:r w:rsidRPr="002A26C9">
        <w:rPr>
          <w:rFonts w:ascii="Arial" w:hAnsi="Arial" w:eastAsia="Arial" w:cs="Arial"/>
          <w:bCs/>
        </w:rPr>
        <w:t xml:space="preserve">   Kraj in datum: ________________  </w:t>
      </w:r>
    </w:p>
    <w:p w:rsidRPr="002A26C9" w:rsidR="003E41C3" w:rsidRDefault="003E41C3" w14:paraId="004A6B5A" w14:textId="77777777">
      <w:pPr>
        <w:spacing w:after="0"/>
        <w:jc w:val="both"/>
        <w:rPr>
          <w:rFonts w:ascii="Arial" w:hAnsi="Arial" w:eastAsia="Arial" w:cs="Arial"/>
          <w:bCs/>
        </w:rPr>
      </w:pPr>
    </w:p>
    <w:p w:rsidRPr="002A26C9" w:rsidR="003E41C3" w:rsidRDefault="003E41C3" w14:paraId="4205032F" w14:textId="77777777">
      <w:pPr>
        <w:spacing w:after="0"/>
        <w:ind w:left="360"/>
        <w:jc w:val="both"/>
        <w:rPr>
          <w:rFonts w:ascii="Arial" w:hAnsi="Arial" w:eastAsia="Arial" w:cs="Arial"/>
          <w:b/>
        </w:rPr>
      </w:pPr>
    </w:p>
    <w:p w:rsidR="003E41C3" w:rsidRDefault="003E41C3" w14:paraId="5557F159" w14:textId="4F321728">
      <w:pPr>
        <w:spacing w:after="0"/>
        <w:ind w:left="360"/>
        <w:jc w:val="both"/>
        <w:rPr>
          <w:rFonts w:ascii="Arial" w:hAnsi="Arial" w:eastAsia="Arial" w:cs="Arial"/>
          <w:b/>
        </w:rPr>
      </w:pPr>
    </w:p>
    <w:p w:rsidR="005772A2" w:rsidRDefault="005772A2" w14:paraId="4FAF365E" w14:textId="25D4BC37">
      <w:pPr>
        <w:spacing w:after="0"/>
        <w:ind w:left="360"/>
        <w:jc w:val="both"/>
        <w:rPr>
          <w:rFonts w:ascii="Arial" w:hAnsi="Arial" w:eastAsia="Arial" w:cs="Arial"/>
          <w:b/>
        </w:rPr>
      </w:pPr>
    </w:p>
    <w:p w:rsidRPr="002A26C9" w:rsidR="005772A2" w:rsidRDefault="005772A2" w14:paraId="20EE7AFB"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3C55C1" w:rsidTr="005772A2" w14:paraId="5E652AC5" w14:textId="77777777">
        <w:tc>
          <w:tcPr>
            <w:tcW w:w="4531" w:type="dxa"/>
          </w:tcPr>
          <w:p w:rsidR="003C55C1" w:rsidP="00DC6220" w:rsidRDefault="003C55C1" w14:paraId="2956B2A4" w14:textId="77777777">
            <w:pPr>
              <w:tabs>
                <w:tab w:val="left" w:pos="5670"/>
                <w:tab w:val="right" w:pos="9639"/>
              </w:tabs>
              <w:jc w:val="both"/>
              <w:rPr>
                <w:rFonts w:ascii="Arial" w:hAnsi="Arial" w:eastAsia="Arial" w:cs="Arial"/>
              </w:rPr>
            </w:pPr>
            <w:bookmarkStart w:name="_Hlk101274853" w:id="0"/>
            <w:r w:rsidRPr="002A26C9">
              <w:rPr>
                <w:rFonts w:ascii="Arial" w:hAnsi="Arial" w:eastAsia="Arial" w:cs="Arial"/>
                <w:b/>
              </w:rPr>
              <w:t>Prodajalec:</w:t>
            </w:r>
            <w:r w:rsidRPr="002A26C9">
              <w:rPr>
                <w:rFonts w:ascii="Arial" w:hAnsi="Arial" w:eastAsia="Arial" w:cs="Arial"/>
              </w:rPr>
              <w:t xml:space="preserve"> </w:t>
            </w:r>
          </w:p>
          <w:p w:rsidR="003C55C1" w:rsidP="00DC6220" w:rsidRDefault="003C55C1" w14:paraId="46BEBF51" w14:textId="77777777">
            <w:pPr>
              <w:tabs>
                <w:tab w:val="left" w:pos="5670"/>
                <w:tab w:val="right" w:pos="9639"/>
              </w:tabs>
              <w:jc w:val="both"/>
              <w:rPr>
                <w:rFonts w:ascii="Arial" w:hAnsi="Arial" w:eastAsia="Arial" w:cs="Arial"/>
              </w:rPr>
            </w:pPr>
          </w:p>
          <w:p w:rsidR="003C55C1" w:rsidP="00DC6220" w:rsidRDefault="003C55C1" w14:paraId="49E60733" w14:textId="77777777">
            <w:pPr>
              <w:tabs>
                <w:tab w:val="left" w:pos="5670"/>
                <w:tab w:val="right" w:pos="9639"/>
              </w:tabs>
              <w:jc w:val="both"/>
              <w:rPr>
                <w:rStyle w:val="contentcontrolboundarysink"/>
                <w:rFonts w:ascii="Arial" w:hAnsi="Arial" w:cs="Arial"/>
                <w:color w:val="000000"/>
              </w:rPr>
            </w:pPr>
            <w:r w:rsidRPr="002A26C9">
              <w:rPr>
                <w:rFonts w:ascii="Arial" w:hAnsi="Arial" w:eastAsia="Arial" w:cs="Arial"/>
              </w:rPr>
              <w:t>Slovenski državni gozdovi d.o.o</w:t>
            </w:r>
            <w:r>
              <w:rPr>
                <w:rStyle w:val="contentcontrolboundarysink"/>
                <w:rFonts w:ascii="Arial" w:hAnsi="Arial" w:cs="Arial"/>
                <w:color w:val="000000"/>
              </w:rPr>
              <w:t>.</w:t>
            </w:r>
          </w:p>
          <w:p w:rsidR="003C55C1" w:rsidP="00DC6220" w:rsidRDefault="003C55C1" w14:paraId="0CF0595E" w14:textId="77777777">
            <w:pPr>
              <w:tabs>
                <w:tab w:val="left" w:pos="5670"/>
                <w:tab w:val="right" w:pos="9639"/>
              </w:tabs>
              <w:jc w:val="both"/>
              <w:rPr>
                <w:rStyle w:val="contentcontrolboundarysink"/>
                <w:rFonts w:ascii="Arial" w:hAnsi="Arial" w:cs="Arial"/>
                <w:color w:val="000000"/>
              </w:rPr>
            </w:pPr>
          </w:p>
          <w:p w:rsidR="003C55C1" w:rsidP="00DC6220" w:rsidRDefault="005772A2" w14:paraId="5BCE2BB9" w14:textId="1957F0E0">
            <w:pPr>
              <w:tabs>
                <w:tab w:val="left" w:pos="5670"/>
                <w:tab w:val="right" w:pos="9639"/>
              </w:tabs>
              <w:jc w:val="both"/>
              <w:rPr>
                <w:rFonts w:ascii="Arial" w:hAnsi="Arial" w:eastAsia="Arial" w:cs="Arial"/>
              </w:rPr>
            </w:pPr>
            <w:r>
              <w:rPr>
                <w:rFonts w:ascii="Arial" w:hAnsi="Arial" w:eastAsia="Arial" w:cs="Arial"/>
              </w:rPr>
              <w:br/>
            </w:r>
            <w:r w:rsidRPr="005159A9" w:rsidR="003C55C1">
              <w:rPr>
                <w:rFonts w:ascii="Arial" w:hAnsi="Arial" w:eastAsia="Arial" w:cs="Arial"/>
              </w:rPr>
              <w:t>__________________________</w:t>
            </w:r>
          </w:p>
          <w:p w:rsidR="005F2418" w:rsidP="00DC6220" w:rsidRDefault="005F2418" w14:paraId="0F545AFC" w14:textId="77777777">
            <w:pPr>
              <w:tabs>
                <w:tab w:val="left" w:pos="5670"/>
                <w:tab w:val="right" w:pos="9639"/>
              </w:tabs>
              <w:jc w:val="both"/>
              <w:rPr>
                <w:rFonts w:ascii="Arial" w:hAnsi="Arial" w:eastAsia="Arial" w:cs="Arial"/>
                <w:b/>
              </w:rPr>
            </w:pPr>
          </w:p>
          <w:p w:rsidR="005772A2" w:rsidP="005F2418" w:rsidRDefault="005F2418" w14:paraId="589B37EB" w14:textId="437AB74B">
            <w:pPr>
              <w:tabs>
                <w:tab w:val="left" w:pos="5670"/>
                <w:tab w:val="right" w:pos="9639"/>
              </w:tabs>
              <w:rPr>
                <w:rFonts w:ascii="Arial" w:hAnsi="Arial" w:eastAsia="Arial" w:cs="Arial"/>
              </w:rPr>
            </w:pPr>
            <w:r w:rsidRPr="006068BD">
              <w:rPr>
                <w:rFonts w:ascii="Arial" w:hAnsi="Arial" w:eastAsia="Arial" w:cs="Arial"/>
              </w:rPr>
              <w:t>Matjaž Juvančič,</w:t>
            </w:r>
            <w:r>
              <w:rPr>
                <w:rFonts w:ascii="Arial" w:hAnsi="Arial" w:eastAsia="Arial" w:cs="Arial"/>
              </w:rPr>
              <w:t xml:space="preserve"> mag. pos</w:t>
            </w:r>
            <w:r w:rsidR="005772A2">
              <w:rPr>
                <w:rFonts w:ascii="Arial" w:hAnsi="Arial" w:eastAsia="Arial" w:cs="Arial"/>
              </w:rPr>
              <w:t>l</w:t>
            </w:r>
            <w:r>
              <w:rPr>
                <w:rFonts w:ascii="Arial" w:hAnsi="Arial" w:eastAsia="Arial" w:cs="Arial"/>
              </w:rPr>
              <w:t>. ved.</w:t>
            </w:r>
          </w:p>
          <w:p w:rsidR="005772A2" w:rsidP="005F2418" w:rsidRDefault="005772A2" w14:paraId="55D67FCD" w14:textId="45F9AA5E">
            <w:pPr>
              <w:tabs>
                <w:tab w:val="left" w:pos="5670"/>
                <w:tab w:val="right" w:pos="9639"/>
              </w:tabs>
              <w:rPr>
                <w:rFonts w:ascii="Arial" w:hAnsi="Arial" w:eastAsia="Arial" w:cs="Arial"/>
              </w:rPr>
            </w:pPr>
            <w:r>
              <w:rPr>
                <w:rFonts w:ascii="Arial" w:hAnsi="Arial" w:eastAsia="Arial" w:cs="Arial"/>
              </w:rPr>
              <w:t>Glavni direktor</w:t>
            </w:r>
          </w:p>
          <w:p w:rsidR="003C55C1" w:rsidP="005F2418" w:rsidRDefault="005F2418" w14:paraId="53723AC4" w14:textId="0C95599B">
            <w:pPr>
              <w:tabs>
                <w:tab w:val="left" w:pos="5670"/>
                <w:tab w:val="right" w:pos="9639"/>
              </w:tabs>
              <w:rPr>
                <w:rFonts w:ascii="Arial" w:hAnsi="Arial" w:eastAsia="Arial" w:cs="Arial"/>
                <w:b/>
              </w:rPr>
            </w:pPr>
            <w:r>
              <w:rPr>
                <w:rFonts w:ascii="Arial" w:hAnsi="Arial" w:eastAsia="Arial" w:cs="Arial"/>
                <w:b/>
              </w:rPr>
              <w:br/>
            </w:r>
          </w:p>
        </w:tc>
        <w:tc>
          <w:tcPr>
            <w:tcW w:w="4531" w:type="dxa"/>
          </w:tcPr>
          <w:p w:rsidR="003C55C1" w:rsidP="00DC6220" w:rsidRDefault="003C55C1" w14:paraId="057029F7" w14:textId="77777777">
            <w:pPr>
              <w:tabs>
                <w:tab w:val="left" w:pos="5670"/>
                <w:tab w:val="right" w:pos="9639"/>
              </w:tabs>
              <w:jc w:val="both"/>
              <w:rPr>
                <w:rStyle w:val="contentcontrolboundarysink"/>
                <w:rFonts w:ascii="Arial" w:hAnsi="Arial" w:cs="Arial"/>
                <w:color w:val="000000"/>
              </w:rPr>
            </w:pPr>
            <w:r w:rsidRPr="002A26C9">
              <w:rPr>
                <w:rFonts w:ascii="Arial" w:hAnsi="Arial" w:eastAsia="Arial" w:cs="Arial"/>
                <w:b/>
              </w:rPr>
              <w:t>Kupec:</w:t>
            </w:r>
            <w:r>
              <w:rPr>
                <w:rStyle w:val="contentcontrolboundarysink"/>
                <w:rFonts w:ascii="Arial" w:hAnsi="Arial" w:cs="Arial"/>
                <w:color w:val="000000"/>
              </w:rPr>
              <w:t xml:space="preserve"> </w:t>
            </w:r>
          </w:p>
          <w:p w:rsidR="005772A2" w:rsidP="00DC6220" w:rsidRDefault="003C55C1" w14:paraId="61D2E9E3" w14:textId="0DE57009">
            <w:pPr>
              <w:tabs>
                <w:tab w:val="left" w:pos="5670"/>
                <w:tab w:val="right" w:pos="9639"/>
              </w:tabs>
              <w:jc w:val="both"/>
              <w:rPr>
                <w:rStyle w:val="contentcontrolboundarysink"/>
              </w:rPr>
            </w:pPr>
            <w:r>
              <w:rPr>
                <w:rStyle w:val="contentcontrolboundarysink"/>
                <w:rFonts w:ascii="Arial" w:hAnsi="Arial" w:cs="Arial"/>
                <w:color w:val="000000"/>
              </w:rPr>
              <w:br/>
            </w:r>
            <w:r w:rsidR="005772A2">
              <w:rPr>
                <w:rStyle w:val="contentcontrolboundarysink"/>
                <w:rFonts w:ascii="Arial" w:hAnsi="Arial" w:cs="Arial"/>
              </w:rPr>
              <w:br/>
            </w:r>
          </w:p>
          <w:p w:rsidR="005772A2" w:rsidP="00DC6220" w:rsidRDefault="005772A2" w14:paraId="1C08D93F" w14:textId="5DC08BDA">
            <w:pPr>
              <w:tabs>
                <w:tab w:val="left" w:pos="5670"/>
                <w:tab w:val="right" w:pos="9639"/>
              </w:tabs>
              <w:jc w:val="both"/>
              <w:rPr>
                <w:rStyle w:val="contentcontrolboundarysink"/>
                <w:rFonts w:ascii="Arial" w:hAnsi="Arial" w:cs="Arial"/>
              </w:rPr>
            </w:pPr>
            <w:r>
              <w:rPr>
                <w:rFonts w:ascii="Arial" w:hAnsi="Arial" w:eastAsia="Arial" w:cs="Arial"/>
              </w:rPr>
              <w:br/>
            </w:r>
            <w:r w:rsidRPr="005159A9">
              <w:rPr>
                <w:rFonts w:ascii="Arial" w:hAnsi="Arial" w:eastAsia="Arial" w:cs="Arial"/>
              </w:rPr>
              <w:t xml:space="preserve">___________________________          </w:t>
            </w:r>
            <w:r>
              <w:rPr>
                <w:rFonts w:ascii="Arial" w:hAnsi="Arial" w:eastAsia="Arial" w:cs="Arial"/>
              </w:rPr>
              <w:br/>
            </w:r>
          </w:p>
          <w:p w:rsidR="003C55C1" w:rsidP="005772A2" w:rsidRDefault="005772A2" w14:paraId="604551EF" w14:textId="3513CA6D">
            <w:pPr>
              <w:tabs>
                <w:tab w:val="left" w:pos="5670"/>
                <w:tab w:val="right" w:pos="9639"/>
              </w:tabs>
              <w:rPr>
                <w:rFonts w:ascii="Arial" w:hAnsi="Arial" w:eastAsia="Arial" w:cs="Arial"/>
                <w:b/>
              </w:rPr>
            </w:pPr>
            <w:r w:rsidRPr="005159A9">
              <w:rPr>
                <w:rFonts w:ascii="Arial" w:hAnsi="Arial" w:eastAsia="Arial" w:cs="Arial"/>
              </w:rPr>
              <w:t xml:space="preserve">                                </w:t>
            </w:r>
            <w:r w:rsidR="005C75A4">
              <w:rPr>
                <w:rFonts w:ascii="Arial" w:hAnsi="Arial" w:eastAsia="Arial" w:cs="Arial"/>
              </w:rPr>
              <w:t xml:space="preserve">        </w:t>
            </w:r>
            <w:bookmarkStart w:name="_GoBack" w:id="1"/>
            <w:bookmarkEnd w:id="1"/>
            <w:r w:rsidRPr="005159A9">
              <w:rPr>
                <w:rFonts w:ascii="Arial" w:hAnsi="Arial" w:eastAsia="Arial" w:cs="Arial"/>
              </w:rPr>
              <w:t xml:space="preserve"> </w:t>
            </w:r>
            <w:r w:rsidR="005C75A4">
              <w:rPr>
                <w:rFonts w:ascii="Arial" w:hAnsi="Arial" w:eastAsia="Arial" w:cs="Arial"/>
              </w:rPr>
              <w:t xml:space="preserve">,direktor </w:t>
            </w:r>
            <w:r w:rsidR="003C55C1">
              <w:rPr>
                <w:rStyle w:val="contentcontrolboundarysink"/>
                <w:rFonts w:ascii="Arial" w:hAnsi="Arial" w:cs="Arial"/>
              </w:rPr>
              <w:tab/>
            </w:r>
          </w:p>
        </w:tc>
      </w:tr>
      <w:tr w:rsidR="005C75A4" w:rsidTr="005772A2" w14:paraId="428EB08F" w14:textId="77777777">
        <w:tc>
          <w:tcPr>
            <w:tcW w:w="4531" w:type="dxa"/>
          </w:tcPr>
          <w:p w:rsidRPr="002A26C9" w:rsidR="005C75A4" w:rsidP="00DC6220" w:rsidRDefault="005C75A4" w14:paraId="397AF2C7" w14:textId="77777777">
            <w:pPr>
              <w:tabs>
                <w:tab w:val="left" w:pos="5670"/>
                <w:tab w:val="right" w:pos="9639"/>
              </w:tabs>
              <w:jc w:val="both"/>
              <w:rPr>
                <w:rFonts w:ascii="Arial" w:hAnsi="Arial" w:eastAsia="Arial" w:cs="Arial"/>
                <w:b/>
              </w:rPr>
            </w:pPr>
          </w:p>
        </w:tc>
        <w:tc>
          <w:tcPr>
            <w:tcW w:w="4531" w:type="dxa"/>
          </w:tcPr>
          <w:p w:rsidRPr="002A26C9" w:rsidR="005C75A4" w:rsidP="00DC6220" w:rsidRDefault="005C75A4" w14:paraId="3CC09130" w14:textId="77777777">
            <w:pPr>
              <w:tabs>
                <w:tab w:val="left" w:pos="5670"/>
                <w:tab w:val="right" w:pos="9639"/>
              </w:tabs>
              <w:jc w:val="both"/>
              <w:rPr>
                <w:rFonts w:ascii="Arial" w:hAnsi="Arial" w:eastAsia="Arial" w:cs="Arial"/>
                <w:b/>
              </w:rPr>
            </w:pPr>
          </w:p>
        </w:tc>
      </w:tr>
    </w:tbl>
    <w:p w:rsidR="003C55C1" w:rsidP="00DC6220" w:rsidRDefault="003C55C1" w14:paraId="18CB06C5" w14:textId="77777777">
      <w:pPr>
        <w:tabs>
          <w:tab w:val="left" w:pos="5670"/>
          <w:tab w:val="right" w:pos="9639"/>
        </w:tabs>
        <w:spacing w:after="0"/>
        <w:ind w:left="-113"/>
        <w:jc w:val="both"/>
        <w:rPr>
          <w:rFonts w:ascii="Arial" w:hAnsi="Arial" w:eastAsia="Arial" w:cs="Arial"/>
          <w:b/>
        </w:rPr>
      </w:pPr>
    </w:p>
    <w:p w:rsidRPr="002A26C9" w:rsidR="003E41C3" w:rsidP="00DC6220" w:rsidRDefault="00DC6220" w14:paraId="29D2D24D" w14:textId="5D81A9DB">
      <w:pPr>
        <w:tabs>
          <w:tab w:val="left" w:pos="5670"/>
          <w:tab w:val="right" w:pos="9639"/>
        </w:tabs>
        <w:spacing w:after="0"/>
        <w:ind w:left="-113"/>
        <w:jc w:val="both"/>
        <w:rPr>
          <w:rFonts w:ascii="Arial" w:hAnsi="Arial" w:eastAsia="Arial" w:cs="Arial"/>
          <w:b/>
        </w:rPr>
      </w:pPr>
      <w:r>
        <w:rPr>
          <w:rFonts w:ascii="Arial" w:hAnsi="Arial" w:eastAsia="Arial" w:cs="Arial"/>
          <w:b/>
        </w:rPr>
        <w:tab/>
      </w:r>
      <w:r w:rsidRPr="002A26C9" w:rsidR="00351C78">
        <w:rPr>
          <w:rFonts w:ascii="Arial" w:hAnsi="Arial" w:eastAsia="Arial" w:cs="Arial"/>
          <w:b/>
        </w:rPr>
        <w:t xml:space="preserve"> </w:t>
      </w:r>
    </w:p>
    <w:p w:rsidRPr="002A26C9" w:rsidR="003E41C3" w:rsidRDefault="003E41C3" w14:paraId="17DAAE30" w14:textId="77777777">
      <w:pPr>
        <w:spacing w:after="0"/>
        <w:ind w:left="-113"/>
        <w:jc w:val="both"/>
        <w:rPr>
          <w:rFonts w:ascii="Arial" w:hAnsi="Arial" w:eastAsia="Arial" w:cs="Arial"/>
        </w:rPr>
      </w:pPr>
    </w:p>
    <w:p w:rsidRPr="005159A9" w:rsidR="00E06621" w:rsidP="005772A2" w:rsidRDefault="00A15825" w14:paraId="3AC44711" w14:textId="19B02BBE">
      <w:pPr>
        <w:tabs>
          <w:tab w:val="left" w:pos="0"/>
          <w:tab w:val="left" w:pos="5529"/>
          <w:tab w:val="right" w:pos="9639"/>
        </w:tabs>
        <w:spacing w:after="0"/>
        <w:rPr>
          <w:rFonts w:ascii="Arial" w:hAnsi="Arial" w:eastAsia="Arial" w:cs="Arial"/>
        </w:rPr>
      </w:pPr>
      <w:r>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5095"/>
    <w:rsid w:val="000B143D"/>
    <w:rsid w:val="000E2EE7"/>
    <w:rsid w:val="000E6ED9"/>
    <w:rsid w:val="000F230E"/>
    <w:rsid w:val="00114EE5"/>
    <w:rsid w:val="00115175"/>
    <w:rsid w:val="00141FFD"/>
    <w:rsid w:val="0016627F"/>
    <w:rsid w:val="001764D7"/>
    <w:rsid w:val="001915A3"/>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531B"/>
    <w:rsid w:val="00617CC4"/>
    <w:rsid w:val="0064113D"/>
    <w:rsid w:val="006636D0"/>
    <w:rsid w:val="00673290"/>
    <w:rsid w:val="006935AF"/>
    <w:rsid w:val="006B61CA"/>
    <w:rsid w:val="006C04C6"/>
    <w:rsid w:val="006C6225"/>
    <w:rsid w:val="007276B0"/>
    <w:rsid w:val="0077003A"/>
    <w:rsid w:val="007B59CF"/>
    <w:rsid w:val="007B602D"/>
    <w:rsid w:val="007E4E83"/>
    <w:rsid w:val="007F32AA"/>
    <w:rsid w:val="0081424E"/>
    <w:rsid w:val="00845127"/>
    <w:rsid w:val="00897C8D"/>
    <w:rsid w:val="008D78EB"/>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2.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BBA459-A848-4C93-8FA0-F7CA08E91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2275</Words>
  <Characters>12969</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Anja Komat</cp:lastModifiedBy>
  <cp:revision>2</cp:revision>
  <dcterms:created xsi:type="dcterms:W3CDTF">2022-07-18T10:42:00Z</dcterms:created>
  <dcterms:modified xsi:type="dcterms:W3CDTF">2022-07-18T10:42:00Z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